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tblpY="160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2B7E" w:rsidTr="006F2B7E">
        <w:tc>
          <w:tcPr>
            <w:tcW w:w="4531" w:type="dxa"/>
          </w:tcPr>
          <w:p w:rsidR="006F2B7E" w:rsidRPr="006F2B7E" w:rsidRDefault="006F2B7E" w:rsidP="006F2B7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767676"/>
                <w:sz w:val="21"/>
                <w:szCs w:val="21"/>
                <w:lang w:eastAsia="sl-SI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HÉTFŐ (</w:t>
            </w:r>
            <w:r w:rsidRPr="006F2B7E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 </w:t>
            </w:r>
            <w:r w:rsidRPr="006F2B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VÉDELMI ÉS MENTÉSI KÖZPONT LENDVA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)</w:t>
            </w:r>
          </w:p>
          <w:p w:rsidR="006F2B7E" w:rsidRDefault="006F2B7E" w:rsidP="006F2B7E"/>
        </w:tc>
        <w:tc>
          <w:tcPr>
            <w:tcW w:w="4531" w:type="dxa"/>
          </w:tcPr>
          <w:p w:rsidR="006F2B7E" w:rsidRDefault="006F2B7E" w:rsidP="006F2B7E">
            <w:r>
              <w:rPr>
                <w:rStyle w:val="Krepko"/>
                <w:rFonts w:ascii="Arial" w:hAnsi="Arial" w:cs="Arial"/>
                <w:color w:val="000000"/>
                <w:shd w:val="clear" w:color="auto" w:fill="FFFFFF"/>
              </w:rPr>
              <w:t xml:space="preserve">14.00 - 16.00 </w:t>
            </w:r>
          </w:p>
        </w:tc>
      </w:tr>
      <w:tr w:rsidR="006F2B7E" w:rsidTr="006F2B7E">
        <w:tc>
          <w:tcPr>
            <w:tcW w:w="4531" w:type="dxa"/>
          </w:tcPr>
          <w:p w:rsidR="006F2B7E" w:rsidRPr="006F2B7E" w:rsidRDefault="006F2B7E" w:rsidP="006F2B7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767676"/>
                <w:sz w:val="21"/>
                <w:szCs w:val="21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KEDD (</w:t>
            </w:r>
            <w:r w:rsidRPr="006F2B7E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 </w:t>
            </w:r>
            <w:r w:rsidRPr="006F2B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VÉDELMI ÉS MENTÉSI KÖZPONT LENDVA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)</w:t>
            </w:r>
          </w:p>
          <w:p w:rsidR="006F2B7E" w:rsidRDefault="006F2B7E" w:rsidP="006F2B7E"/>
        </w:tc>
        <w:tc>
          <w:tcPr>
            <w:tcW w:w="4531" w:type="dxa"/>
          </w:tcPr>
          <w:p w:rsidR="006F2B7E" w:rsidRDefault="006F2B7E" w:rsidP="006F2B7E">
            <w:r>
              <w:rPr>
                <w:rStyle w:val="Krepko"/>
                <w:rFonts w:ascii="Arial" w:hAnsi="Arial" w:cs="Arial"/>
                <w:color w:val="000000"/>
                <w:shd w:val="clear" w:color="auto" w:fill="FFFFFF"/>
              </w:rPr>
              <w:t>14.00 - 16.00</w:t>
            </w:r>
          </w:p>
        </w:tc>
      </w:tr>
      <w:tr w:rsidR="006F2B7E" w:rsidTr="006F2B7E">
        <w:tc>
          <w:tcPr>
            <w:tcW w:w="4531" w:type="dxa"/>
          </w:tcPr>
          <w:p w:rsidR="006F2B7E" w:rsidRPr="006F2B7E" w:rsidRDefault="006F2B7E" w:rsidP="006F2B7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767676"/>
                <w:sz w:val="21"/>
                <w:szCs w:val="21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SZERDA (</w:t>
            </w:r>
            <w:r w:rsidRPr="006F2B7E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 </w:t>
            </w:r>
            <w:r w:rsidRPr="006F2B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VÉDELMI ÉS MENTÉSI KÖZPONT LENDVA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)</w:t>
            </w:r>
          </w:p>
          <w:p w:rsidR="006F2B7E" w:rsidRDefault="006F2B7E" w:rsidP="006F2B7E"/>
        </w:tc>
        <w:tc>
          <w:tcPr>
            <w:tcW w:w="4531" w:type="dxa"/>
          </w:tcPr>
          <w:p w:rsidR="006F2B7E" w:rsidRDefault="006F2B7E" w:rsidP="006F2B7E">
            <w:r>
              <w:rPr>
                <w:rStyle w:val="Krepko"/>
                <w:rFonts w:ascii="Arial" w:hAnsi="Arial" w:cs="Arial"/>
                <w:color w:val="000000"/>
                <w:shd w:val="clear" w:color="auto" w:fill="FFFFFF"/>
              </w:rPr>
              <w:t>14.00 - 16.00</w:t>
            </w:r>
          </w:p>
        </w:tc>
      </w:tr>
      <w:tr w:rsidR="006F2B7E" w:rsidTr="006F2B7E">
        <w:tc>
          <w:tcPr>
            <w:tcW w:w="4531" w:type="dxa"/>
          </w:tcPr>
          <w:p w:rsidR="00D70A6F" w:rsidRPr="006F2B7E" w:rsidRDefault="006F2B7E" w:rsidP="00D70A6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767676"/>
                <w:sz w:val="21"/>
                <w:szCs w:val="21"/>
                <w:lang w:eastAsia="sl-SI"/>
              </w:rPr>
            </w:pPr>
            <w:r w:rsidRPr="00D70A6F">
              <w:rPr>
                <w:rStyle w:val="Krepko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CSÜTÖRTÖK</w:t>
            </w:r>
            <w:r w:rsidR="00D70A6F">
              <w:rPr>
                <w:rStyle w:val="Krepko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70A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 xml:space="preserve"> (</w:t>
            </w:r>
            <w:r w:rsidR="00D70A6F" w:rsidRPr="006F2B7E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 </w:t>
            </w:r>
            <w:r w:rsidR="00D70A6F" w:rsidRPr="006F2B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VÉDELMI ÉS MENTÉSI KÖZPONT LENDVA</w:t>
            </w:r>
            <w:r w:rsidR="00D70A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)</w:t>
            </w:r>
          </w:p>
          <w:p w:rsidR="006F2B7E" w:rsidRDefault="006F2B7E" w:rsidP="006F2B7E"/>
        </w:tc>
        <w:tc>
          <w:tcPr>
            <w:tcW w:w="4531" w:type="dxa"/>
          </w:tcPr>
          <w:p w:rsidR="006F2B7E" w:rsidRDefault="006F2B7E" w:rsidP="006F2B7E">
            <w:r>
              <w:rPr>
                <w:rStyle w:val="Krepko"/>
                <w:rFonts w:ascii="Arial" w:hAnsi="Arial" w:cs="Arial"/>
                <w:color w:val="000000"/>
                <w:shd w:val="clear" w:color="auto" w:fill="FFFFFF"/>
              </w:rPr>
              <w:t>14.00 - 16.00</w:t>
            </w:r>
          </w:p>
        </w:tc>
      </w:tr>
      <w:tr w:rsidR="006F2B7E" w:rsidTr="006F2B7E">
        <w:tc>
          <w:tcPr>
            <w:tcW w:w="4531" w:type="dxa"/>
          </w:tcPr>
          <w:p w:rsidR="006F2B7E" w:rsidRPr="006F2B7E" w:rsidRDefault="006F2B7E" w:rsidP="006F2B7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767676"/>
                <w:sz w:val="21"/>
                <w:szCs w:val="21"/>
                <w:lang w:eastAsia="sl-SI"/>
              </w:rPr>
            </w:pPr>
            <w:r>
              <w:rPr>
                <w:rStyle w:val="Krepko"/>
                <w:rFonts w:ascii="Arial" w:hAnsi="Arial" w:cs="Arial"/>
                <w:color w:val="000000"/>
                <w:shd w:val="clear" w:color="auto" w:fill="FFFFFF"/>
              </w:rPr>
              <w:t>PÉNTEK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 xml:space="preserve">  (</w:t>
            </w:r>
            <w:r w:rsidRPr="006F2B7E">
              <w:rPr>
                <w:rFonts w:ascii="Arial" w:eastAsia="Times New Roman" w:hAnsi="Arial" w:cs="Arial"/>
                <w:color w:val="000000"/>
                <w:sz w:val="21"/>
                <w:szCs w:val="21"/>
                <w:lang w:eastAsia="sl-SI"/>
              </w:rPr>
              <w:t> </w:t>
            </w:r>
            <w:r w:rsidRPr="006F2B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VÉDELMI ÉS MENTÉSI KÖZPONT LENDVA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)</w:t>
            </w:r>
          </w:p>
          <w:p w:rsidR="006F2B7E" w:rsidRDefault="006F2B7E" w:rsidP="006F2B7E"/>
        </w:tc>
        <w:tc>
          <w:tcPr>
            <w:tcW w:w="4531" w:type="dxa"/>
          </w:tcPr>
          <w:p w:rsidR="006F2B7E" w:rsidRDefault="006F2B7E" w:rsidP="006F2B7E">
            <w:r>
              <w:rPr>
                <w:rStyle w:val="Krepko"/>
                <w:rFonts w:ascii="Arial" w:hAnsi="Arial" w:cs="Arial"/>
                <w:color w:val="000000"/>
                <w:shd w:val="clear" w:color="auto" w:fill="FFFFFF"/>
              </w:rPr>
              <w:t>14.00 - 16.00</w:t>
            </w:r>
          </w:p>
        </w:tc>
      </w:tr>
      <w:tr w:rsidR="006F2B7E" w:rsidTr="006F2B7E">
        <w:tc>
          <w:tcPr>
            <w:tcW w:w="4531" w:type="dxa"/>
          </w:tcPr>
          <w:p w:rsidR="006F2B7E" w:rsidRPr="006F2B7E" w:rsidRDefault="006F2B7E" w:rsidP="006F2B7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767676"/>
                <w:sz w:val="21"/>
                <w:szCs w:val="21"/>
                <w:lang w:eastAsia="sl-SI"/>
              </w:rPr>
            </w:pPr>
            <w:r>
              <w:rPr>
                <w:rStyle w:val="Krepko"/>
                <w:rFonts w:ascii="Arial" w:hAnsi="Arial" w:cs="Arial"/>
                <w:color w:val="000000"/>
                <w:shd w:val="clear" w:color="auto" w:fill="FFFFFF"/>
              </w:rPr>
              <w:t>SZOMBAT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 xml:space="preserve"> (</w:t>
            </w:r>
            <w:r w:rsidRPr="006F2B7E">
              <w:rPr>
                <w:rStyle w:val="Krepko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EGÉSZSÉGHÁZ LENDVA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sl-SI"/>
              </w:rPr>
              <w:t>)</w:t>
            </w:r>
          </w:p>
          <w:p w:rsidR="006F2B7E" w:rsidRDefault="006F2B7E" w:rsidP="006F2B7E"/>
        </w:tc>
        <w:tc>
          <w:tcPr>
            <w:tcW w:w="4531" w:type="dxa"/>
          </w:tcPr>
          <w:p w:rsidR="006F2B7E" w:rsidRPr="006F2B7E" w:rsidRDefault="006F2B7E" w:rsidP="006F2B7E">
            <w:pPr>
              <w:rPr>
                <w:rFonts w:ascii="Arial" w:hAnsi="Arial" w:cs="Arial"/>
                <w:b/>
              </w:rPr>
            </w:pPr>
            <w:r w:rsidRPr="006F2B7E">
              <w:rPr>
                <w:rFonts w:ascii="Arial" w:hAnsi="Arial" w:cs="Arial"/>
                <w:b/>
              </w:rPr>
              <w:t>08.00 – 10.00</w:t>
            </w:r>
          </w:p>
        </w:tc>
      </w:tr>
    </w:tbl>
    <w:p w:rsidR="006F2B7E" w:rsidRPr="00832AF9" w:rsidRDefault="006F2B7E" w:rsidP="006F2B7E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color w:val="242424"/>
          <w:sz w:val="36"/>
          <w:szCs w:val="36"/>
          <w:lang w:eastAsia="sl-SI"/>
        </w:rPr>
      </w:pPr>
      <w:r w:rsidRPr="00832AF9"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 xml:space="preserve">A SARS-COV-2 </w:t>
      </w:r>
      <w:proofErr w:type="spellStart"/>
      <w:r w:rsidRPr="00832AF9"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>ingyenes</w:t>
      </w:r>
      <w:proofErr w:type="spellEnd"/>
      <w:r w:rsidRPr="00832AF9"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 xml:space="preserve"> </w:t>
      </w:r>
      <w:proofErr w:type="spellStart"/>
      <w:r w:rsidRPr="00832AF9"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>szűrővizsgálat</w:t>
      </w:r>
      <w:proofErr w:type="spellEnd"/>
      <w:r w:rsidRPr="00832AF9"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 xml:space="preserve"> </w:t>
      </w:r>
      <w:proofErr w:type="spellStart"/>
      <w:r w:rsidRPr="00832AF9"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>gyors</w:t>
      </w:r>
      <w:proofErr w:type="spellEnd"/>
      <w:r w:rsidRPr="00832AF9"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 xml:space="preserve"> anti</w:t>
      </w:r>
      <w:r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>gén-</w:t>
      </w:r>
      <w:proofErr w:type="spellStart"/>
      <w:r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>teszttel</w:t>
      </w:r>
      <w:proofErr w:type="spellEnd"/>
      <w:r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>lakosság</w:t>
      </w:r>
      <w:proofErr w:type="spellEnd"/>
      <w:r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>részére</w:t>
      </w:r>
      <w:proofErr w:type="spellEnd"/>
      <w:r>
        <w:rPr>
          <w:rFonts w:ascii="Arial" w:eastAsia="Times New Roman" w:hAnsi="Arial" w:cs="Arial"/>
          <w:b/>
          <w:bCs/>
          <w:color w:val="008000"/>
          <w:sz w:val="36"/>
          <w:szCs w:val="36"/>
          <w:lang w:eastAsia="sl-SI"/>
        </w:rPr>
        <w:t xml:space="preserve">, </w:t>
      </w:r>
      <w:proofErr w:type="spellStart"/>
      <w:r w:rsidRPr="006F2B7E">
        <w:rPr>
          <w:rFonts w:ascii="Arial" w:hAnsi="Arial" w:cs="Arial"/>
          <w:b/>
          <w:color w:val="538135" w:themeColor="accent6" w:themeShade="BF"/>
          <w:sz w:val="36"/>
          <w:szCs w:val="36"/>
          <w:shd w:val="clear" w:color="auto" w:fill="FFFFFF"/>
        </w:rPr>
        <w:t>rendelés</w:t>
      </w:r>
      <w:proofErr w:type="spellEnd"/>
      <w:r w:rsidRPr="006F2B7E">
        <w:rPr>
          <w:rFonts w:ascii="Arial" w:hAnsi="Arial" w:cs="Arial"/>
          <w:b/>
          <w:color w:val="538135" w:themeColor="accent6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6F2B7E">
        <w:rPr>
          <w:rFonts w:ascii="Arial" w:hAnsi="Arial" w:cs="Arial"/>
          <w:b/>
          <w:color w:val="538135" w:themeColor="accent6" w:themeShade="BF"/>
          <w:sz w:val="36"/>
          <w:szCs w:val="36"/>
          <w:shd w:val="clear" w:color="auto" w:fill="FFFFFF"/>
        </w:rPr>
        <w:t>nélkül</w:t>
      </w:r>
      <w:proofErr w:type="spellEnd"/>
    </w:p>
    <w:p w:rsidR="00EE6399" w:rsidRDefault="00EE6399"/>
    <w:p w:rsidR="00D70A6F" w:rsidRDefault="00D70A6F"/>
    <w:p w:rsidR="00D70A6F" w:rsidRDefault="00D70A6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fertőzési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Style w:val="Krepko"/>
          <w:rFonts w:ascii="Arial" w:hAnsi="Arial" w:cs="Arial"/>
          <w:color w:val="000000"/>
          <w:shd w:val="clear" w:color="auto" w:fill="FFFFFF"/>
        </w:rPr>
        <w:t>tünetek</w:t>
      </w:r>
      <w:proofErr w:type="spellEnd"/>
      <w:r>
        <w:rPr>
          <w:rStyle w:val="Krepko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Krepko"/>
          <w:rFonts w:ascii="Arial" w:hAnsi="Arial" w:cs="Arial"/>
          <w:color w:val="000000"/>
          <w:shd w:val="clear" w:color="auto" w:fill="FFFFFF"/>
        </w:rPr>
        <w:t>nélküli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személyeknek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szervezett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teszteléshez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előzetes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bejelentkezés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nem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szükséges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D70A6F" w:rsidRDefault="00D70A6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tesztelésre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hozzák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magukkal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az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egészségbiztosítási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kártyájukat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és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személyi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okmányukat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D70A6F" w:rsidRDefault="00D70A6F">
      <w:pPr>
        <w:rPr>
          <w:rStyle w:val="Krepko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 HAGT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teszteredményekről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bizonylat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munkanapokon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 </w:t>
      </w:r>
      <w:r>
        <w:rPr>
          <w:rStyle w:val="Krepko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A TESZTELÉST KÖVETŐ 30 PERC ELTELTÉVEL, A TESZTELÉS HELYSZÍNÉN (LENDVAI VÉDELMI ÉS MENTÉSI KÖZPONT, EGÉSZSÉGHÁZ LENDVA-SZOMBAT) VEHETŐ ÁT.</w:t>
      </w:r>
    </w:p>
    <w:p w:rsidR="00D70A6F" w:rsidRPr="00D70A6F" w:rsidRDefault="00D70A6F">
      <w:pPr>
        <w:rPr>
          <w:color w:val="FF0000"/>
        </w:rPr>
      </w:pPr>
      <w:r w:rsidRPr="00D70A6F">
        <w:rPr>
          <w:rFonts w:ascii="Arial" w:hAnsi="Arial" w:cs="Arial"/>
          <w:color w:val="FF0000"/>
          <w:sz w:val="21"/>
          <w:szCs w:val="21"/>
          <w:shd w:val="clear" w:color="auto" w:fill="FFFFFF"/>
        </w:rPr>
        <w:t>A </w:t>
      </w:r>
      <w:r w:rsidRPr="00D70A6F">
        <w:rPr>
          <w:rStyle w:val="Krepko"/>
          <w:rFonts w:ascii="Arial" w:hAnsi="Arial" w:cs="Arial"/>
          <w:color w:val="FF0000"/>
          <w:shd w:val="clear" w:color="auto" w:fill="FFFFFF"/>
        </w:rPr>
        <w:t>POZITÍV GYORS ANTIGÉN TESZT (HAGT) ÖNTESZTELÉS </w:t>
      </w:r>
      <w:r w:rsidRPr="00D70A6F">
        <w:rPr>
          <w:rFonts w:ascii="Arial" w:hAnsi="Arial" w:cs="Arial"/>
          <w:color w:val="FF0000"/>
          <w:sz w:val="21"/>
          <w:szCs w:val="21"/>
          <w:shd w:val="clear" w:color="auto" w:fill="FFFFFF"/>
        </w:rPr>
        <w:t>ESETÉBEN A PCR TESZT KÖTELEZŐ. EZÉRT KÉRJÜK HÍVJA </w:t>
      </w:r>
      <w:r w:rsidRPr="00D70A6F">
        <w:rPr>
          <w:rStyle w:val="Krepko"/>
          <w:rFonts w:ascii="Arial" w:hAnsi="Arial" w:cs="Arial"/>
          <w:color w:val="FF0000"/>
          <w:shd w:val="clear" w:color="auto" w:fill="FFFFFF"/>
        </w:rPr>
        <w:t>A 041 479 174</w:t>
      </w:r>
      <w:r w:rsidRPr="00D70A6F">
        <w:rPr>
          <w:rFonts w:ascii="Arial" w:hAnsi="Arial" w:cs="Arial"/>
          <w:color w:val="FF0000"/>
          <w:sz w:val="21"/>
          <w:szCs w:val="21"/>
          <w:shd w:val="clear" w:color="auto" w:fill="FFFFFF"/>
        </w:rPr>
        <w:t> TELEFONSZÁMOT: HÉTFŐTŐL PÁNTEKIG 07.30 ÓRÁTÓL 14.30 ÓRÁIG, SZOMBATON, VASÁRNAP ÉS ÜNNEPNAPOKON PEDIG 08.00 ÉS 10.00 ÓRA KÖZÖTT.</w:t>
      </w:r>
    </w:p>
    <w:sectPr w:rsidR="00D70A6F" w:rsidRPr="00D7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92397"/>
    <w:multiLevelType w:val="multilevel"/>
    <w:tmpl w:val="FED8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7E"/>
    <w:rsid w:val="006F2B7E"/>
    <w:rsid w:val="00BD01FE"/>
    <w:rsid w:val="00D70A6F"/>
    <w:rsid w:val="00E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8C4A2-25AC-41A9-AF1B-3C9CD22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2B7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F2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6F2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zdom2</dc:creator>
  <cp:keywords/>
  <dc:description/>
  <cp:lastModifiedBy>Aleksandra Sarjas</cp:lastModifiedBy>
  <cp:revision>2</cp:revision>
  <dcterms:created xsi:type="dcterms:W3CDTF">2021-11-19T12:08:00Z</dcterms:created>
  <dcterms:modified xsi:type="dcterms:W3CDTF">2021-11-19T12:08:00Z</dcterms:modified>
</cp:coreProperties>
</file>