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96684" w14:textId="77777777" w:rsidR="005818F9" w:rsidRPr="00713DC1" w:rsidRDefault="005818F9" w:rsidP="005818F9">
      <w:pPr>
        <w:rPr>
          <w:lang w:val="hu-HU"/>
        </w:rPr>
      </w:pPr>
    </w:p>
    <w:p w14:paraId="2B4E8310" w14:textId="22D64C7B" w:rsidR="005818F9" w:rsidRPr="00713DC1" w:rsidRDefault="00713DC1" w:rsidP="005818F9">
      <w:pPr>
        <w:rPr>
          <w:lang w:val="hu-HU"/>
        </w:rPr>
      </w:pPr>
      <w:r w:rsidRPr="00713DC1">
        <w:rPr>
          <w:lang w:val="hu-HU"/>
        </w:rPr>
        <w:t>KÉRELMEZŐ</w:t>
      </w: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421"/>
        <w:gridCol w:w="1559"/>
        <w:gridCol w:w="425"/>
        <w:gridCol w:w="1559"/>
        <w:gridCol w:w="426"/>
        <w:gridCol w:w="2126"/>
        <w:gridCol w:w="2546"/>
      </w:tblGrid>
      <w:tr w:rsidR="005818F9" w:rsidRPr="00713DC1" w14:paraId="0C95FAF8" w14:textId="77777777" w:rsidTr="00106198">
        <w:trPr>
          <w:gridAfter w:val="1"/>
          <w:wAfter w:w="2541" w:type="dxa"/>
        </w:trPr>
        <w:tc>
          <w:tcPr>
            <w:tcW w:w="421" w:type="dxa"/>
            <w:tcBorders>
              <w:right w:val="single" w:sz="4" w:space="0" w:color="auto"/>
            </w:tcBorders>
          </w:tcPr>
          <w:p w14:paraId="7E06BD9F" w14:textId="77777777" w:rsidR="005818F9" w:rsidRPr="00713DC1" w:rsidRDefault="005818F9" w:rsidP="005818F9">
            <w:pPr>
              <w:rPr>
                <w:lang w:val="hu-H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8188" w14:textId="2B768D07" w:rsidR="005818F9" w:rsidRPr="00713DC1" w:rsidRDefault="00713DC1" w:rsidP="005818F9">
            <w:pPr>
              <w:rPr>
                <w:lang w:val="hu-HU"/>
              </w:rPr>
            </w:pPr>
            <w:r w:rsidRPr="00713DC1">
              <w:rPr>
                <w:lang w:val="hu-HU"/>
              </w:rPr>
              <w:t>anya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F673983" w14:textId="77777777" w:rsidR="005818F9" w:rsidRPr="00713DC1" w:rsidRDefault="005818F9" w:rsidP="005818F9">
            <w:pPr>
              <w:rPr>
                <w:lang w:val="hu-H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4124" w14:textId="54FDD45E" w:rsidR="005818F9" w:rsidRPr="00713DC1" w:rsidRDefault="00713DC1" w:rsidP="005818F9">
            <w:pPr>
              <w:jc w:val="both"/>
              <w:rPr>
                <w:lang w:val="hu-HU"/>
              </w:rPr>
            </w:pPr>
            <w:r w:rsidRPr="00713DC1">
              <w:rPr>
                <w:lang w:val="hu-HU"/>
              </w:rPr>
              <w:t>apa</w:t>
            </w:r>
            <w:r w:rsidR="005818F9" w:rsidRPr="00713DC1">
              <w:rPr>
                <w:lang w:val="hu-HU"/>
              </w:rPr>
              <w:t xml:space="preserve">        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ECDC0CA" w14:textId="77777777" w:rsidR="005818F9" w:rsidRPr="00713DC1" w:rsidRDefault="005818F9" w:rsidP="005818F9">
            <w:pPr>
              <w:rPr>
                <w:lang w:val="hu-H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A06DB" w14:textId="4F7F875E" w:rsidR="005818F9" w:rsidRPr="00713DC1" w:rsidRDefault="00713DC1" w:rsidP="005818F9">
            <w:pPr>
              <w:rPr>
                <w:lang w:val="hu-HU"/>
              </w:rPr>
            </w:pPr>
            <w:r w:rsidRPr="00713DC1">
              <w:rPr>
                <w:lang w:val="hu-HU"/>
              </w:rPr>
              <w:t>törvényes képviselő</w:t>
            </w:r>
          </w:p>
        </w:tc>
      </w:tr>
      <w:tr w:rsidR="005818F9" w:rsidRPr="00713DC1" w14:paraId="63908581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bottom w:val="single" w:sz="4" w:space="0" w:color="auto"/>
            </w:tcBorders>
          </w:tcPr>
          <w:p w14:paraId="5A51DB5E" w14:textId="77777777" w:rsidR="005818F9" w:rsidRDefault="005818F9" w:rsidP="005818F9">
            <w:pPr>
              <w:rPr>
                <w:lang w:val="hu-HU"/>
              </w:rPr>
            </w:pPr>
          </w:p>
          <w:p w14:paraId="054FDAFB" w14:textId="77777777" w:rsidR="00106198" w:rsidRPr="00713DC1" w:rsidRDefault="00106198" w:rsidP="005818F9">
            <w:pPr>
              <w:rPr>
                <w:lang w:val="hu-HU"/>
              </w:rPr>
            </w:pPr>
          </w:p>
        </w:tc>
      </w:tr>
      <w:tr w:rsidR="005818F9" w:rsidRPr="00713DC1" w14:paraId="5A4CA069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top w:val="single" w:sz="4" w:space="0" w:color="auto"/>
            </w:tcBorders>
          </w:tcPr>
          <w:p w14:paraId="3A5E9A27" w14:textId="380F3647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  <w:r w:rsidRPr="00713DC1">
              <w:rPr>
                <w:i/>
                <w:sz w:val="16"/>
                <w:szCs w:val="16"/>
                <w:lang w:val="hu-HU"/>
              </w:rPr>
              <w:t>(</w:t>
            </w:r>
            <w:r w:rsidR="00713DC1">
              <w:rPr>
                <w:i/>
                <w:sz w:val="16"/>
                <w:szCs w:val="16"/>
                <w:lang w:val="hu-HU"/>
              </w:rPr>
              <w:t>vezetéknév és név</w:t>
            </w:r>
            <w:r w:rsidRPr="00713DC1">
              <w:rPr>
                <w:i/>
                <w:sz w:val="16"/>
                <w:szCs w:val="16"/>
                <w:lang w:val="hu-HU"/>
              </w:rPr>
              <w:t>)</w:t>
            </w:r>
          </w:p>
        </w:tc>
      </w:tr>
      <w:tr w:rsidR="005818F9" w:rsidRPr="00713DC1" w14:paraId="0B60F1B2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bottom w:val="single" w:sz="4" w:space="0" w:color="auto"/>
            </w:tcBorders>
          </w:tcPr>
          <w:p w14:paraId="48B2B89B" w14:textId="77777777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</w:p>
        </w:tc>
      </w:tr>
      <w:tr w:rsidR="005818F9" w:rsidRPr="00713DC1" w14:paraId="21FAA09F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top w:val="single" w:sz="4" w:space="0" w:color="auto"/>
            </w:tcBorders>
          </w:tcPr>
          <w:p w14:paraId="2124F5E9" w14:textId="7C2EA90E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  <w:r w:rsidRPr="00713DC1">
              <w:rPr>
                <w:i/>
                <w:sz w:val="16"/>
                <w:szCs w:val="16"/>
                <w:lang w:val="hu-HU"/>
              </w:rPr>
              <w:t>(u</w:t>
            </w:r>
            <w:r w:rsidR="00713DC1">
              <w:rPr>
                <w:i/>
                <w:sz w:val="16"/>
                <w:szCs w:val="16"/>
                <w:lang w:val="hu-HU"/>
              </w:rPr>
              <w:t>t</w:t>
            </w:r>
            <w:r w:rsidRPr="00713DC1">
              <w:rPr>
                <w:i/>
                <w:sz w:val="16"/>
                <w:szCs w:val="16"/>
                <w:lang w:val="hu-HU"/>
              </w:rPr>
              <w:t xml:space="preserve">ca, </w:t>
            </w:r>
            <w:r w:rsidR="00713DC1">
              <w:rPr>
                <w:i/>
                <w:sz w:val="16"/>
                <w:szCs w:val="16"/>
                <w:lang w:val="hu-HU"/>
              </w:rPr>
              <w:t>település</w:t>
            </w:r>
            <w:r w:rsidRPr="00713DC1">
              <w:rPr>
                <w:i/>
                <w:sz w:val="16"/>
                <w:szCs w:val="16"/>
                <w:lang w:val="hu-HU"/>
              </w:rPr>
              <w:t>, po</w:t>
            </w:r>
            <w:r w:rsidR="00713DC1">
              <w:rPr>
                <w:i/>
                <w:sz w:val="16"/>
                <w:szCs w:val="16"/>
                <w:lang w:val="hu-HU"/>
              </w:rPr>
              <w:t>s</w:t>
            </w:r>
            <w:r w:rsidRPr="00713DC1">
              <w:rPr>
                <w:i/>
                <w:sz w:val="16"/>
                <w:szCs w:val="16"/>
                <w:lang w:val="hu-HU"/>
              </w:rPr>
              <w:t xml:space="preserve">ta, </w:t>
            </w:r>
            <w:r w:rsidR="00713DC1">
              <w:rPr>
                <w:i/>
                <w:sz w:val="16"/>
                <w:szCs w:val="16"/>
                <w:lang w:val="hu-HU"/>
              </w:rPr>
              <w:t>állandó lakhely címe</w:t>
            </w:r>
            <w:r w:rsidRPr="00713DC1">
              <w:rPr>
                <w:i/>
                <w:sz w:val="16"/>
                <w:szCs w:val="16"/>
                <w:lang w:val="hu-HU"/>
              </w:rPr>
              <w:t>)</w:t>
            </w:r>
          </w:p>
        </w:tc>
      </w:tr>
      <w:tr w:rsidR="005818F9" w:rsidRPr="00713DC1" w14:paraId="7BB6A506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bottom w:val="single" w:sz="4" w:space="0" w:color="auto"/>
            </w:tcBorders>
          </w:tcPr>
          <w:p w14:paraId="26F0B759" w14:textId="77777777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</w:p>
        </w:tc>
      </w:tr>
      <w:tr w:rsidR="005818F9" w:rsidRPr="00713DC1" w14:paraId="13E68364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top w:val="single" w:sz="4" w:space="0" w:color="auto"/>
            </w:tcBorders>
          </w:tcPr>
          <w:p w14:paraId="28E5D343" w14:textId="16C78F66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  <w:r w:rsidRPr="00713DC1">
              <w:rPr>
                <w:i/>
                <w:sz w:val="16"/>
                <w:szCs w:val="16"/>
                <w:lang w:val="hu-HU"/>
              </w:rPr>
              <w:t>(</w:t>
            </w:r>
            <w:r w:rsidR="00713DC1">
              <w:rPr>
                <w:i/>
                <w:sz w:val="16"/>
                <w:szCs w:val="16"/>
                <w:lang w:val="hu-HU"/>
              </w:rPr>
              <w:t>adószám</w:t>
            </w:r>
            <w:r w:rsidRPr="00713DC1">
              <w:rPr>
                <w:i/>
                <w:sz w:val="16"/>
                <w:szCs w:val="16"/>
                <w:lang w:val="hu-HU"/>
              </w:rPr>
              <w:t>)</w:t>
            </w:r>
          </w:p>
        </w:tc>
      </w:tr>
      <w:tr w:rsidR="005818F9" w:rsidRPr="00713DC1" w14:paraId="1B4FC55D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bottom w:val="single" w:sz="4" w:space="0" w:color="auto"/>
            </w:tcBorders>
          </w:tcPr>
          <w:p w14:paraId="0D4B42D6" w14:textId="77777777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</w:p>
        </w:tc>
      </w:tr>
      <w:tr w:rsidR="005818F9" w:rsidRPr="00713DC1" w14:paraId="3CF3F2E1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top w:val="single" w:sz="4" w:space="0" w:color="auto"/>
            </w:tcBorders>
          </w:tcPr>
          <w:p w14:paraId="5E534E69" w14:textId="6FEB3C14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  <w:r w:rsidRPr="00713DC1">
              <w:rPr>
                <w:i/>
                <w:sz w:val="16"/>
                <w:szCs w:val="16"/>
                <w:lang w:val="hu-HU"/>
              </w:rPr>
              <w:t>(</w:t>
            </w:r>
            <w:r w:rsidR="00713DC1">
              <w:rPr>
                <w:i/>
                <w:sz w:val="16"/>
                <w:szCs w:val="16"/>
                <w:lang w:val="hu-HU"/>
              </w:rPr>
              <w:t>személyi szám</w:t>
            </w:r>
            <w:r w:rsidRPr="00713DC1">
              <w:rPr>
                <w:i/>
                <w:sz w:val="16"/>
                <w:szCs w:val="16"/>
                <w:lang w:val="hu-HU"/>
              </w:rPr>
              <w:t>)</w:t>
            </w:r>
          </w:p>
        </w:tc>
      </w:tr>
      <w:tr w:rsidR="005818F9" w:rsidRPr="00713DC1" w14:paraId="64E3EFAC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bottom w:val="single" w:sz="4" w:space="0" w:color="auto"/>
            </w:tcBorders>
          </w:tcPr>
          <w:p w14:paraId="75B96851" w14:textId="77777777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</w:p>
        </w:tc>
      </w:tr>
      <w:tr w:rsidR="005818F9" w:rsidRPr="00713DC1" w14:paraId="06BAA141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top w:val="single" w:sz="4" w:space="0" w:color="auto"/>
            </w:tcBorders>
          </w:tcPr>
          <w:p w14:paraId="176E8A41" w14:textId="77777777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  <w:r w:rsidRPr="00713DC1">
              <w:rPr>
                <w:i/>
                <w:sz w:val="16"/>
                <w:szCs w:val="16"/>
                <w:lang w:val="hu-HU"/>
              </w:rPr>
              <w:t>(telefon*)</w:t>
            </w:r>
          </w:p>
        </w:tc>
      </w:tr>
      <w:tr w:rsidR="005818F9" w:rsidRPr="00713DC1" w14:paraId="780F3244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bottom w:val="single" w:sz="4" w:space="0" w:color="auto"/>
            </w:tcBorders>
          </w:tcPr>
          <w:p w14:paraId="40C8F296" w14:textId="77777777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</w:p>
        </w:tc>
      </w:tr>
      <w:tr w:rsidR="005818F9" w:rsidRPr="00713DC1" w14:paraId="2AF3A64B" w14:textId="77777777" w:rsidTr="0010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7"/>
            <w:tcBorders>
              <w:top w:val="single" w:sz="4" w:space="0" w:color="auto"/>
            </w:tcBorders>
          </w:tcPr>
          <w:p w14:paraId="7A08495E" w14:textId="2621005C" w:rsidR="005818F9" w:rsidRPr="00713DC1" w:rsidRDefault="005818F9" w:rsidP="005818F9">
            <w:pPr>
              <w:rPr>
                <w:i/>
                <w:sz w:val="16"/>
                <w:szCs w:val="16"/>
                <w:lang w:val="hu-HU"/>
              </w:rPr>
            </w:pPr>
            <w:r w:rsidRPr="00713DC1">
              <w:rPr>
                <w:i/>
                <w:sz w:val="16"/>
                <w:szCs w:val="16"/>
                <w:lang w:val="hu-HU"/>
              </w:rPr>
              <w:t>(e</w:t>
            </w:r>
            <w:r w:rsidR="00713DC1">
              <w:rPr>
                <w:i/>
                <w:sz w:val="16"/>
                <w:szCs w:val="16"/>
                <w:lang w:val="hu-HU"/>
              </w:rPr>
              <w:t>mail-cím</w:t>
            </w:r>
            <w:r w:rsidRPr="00713DC1">
              <w:rPr>
                <w:i/>
                <w:sz w:val="16"/>
                <w:szCs w:val="16"/>
                <w:lang w:val="hu-HU"/>
              </w:rPr>
              <w:t>*)</w:t>
            </w:r>
          </w:p>
        </w:tc>
      </w:tr>
    </w:tbl>
    <w:p w14:paraId="603F4A8F" w14:textId="74D12470" w:rsidR="008B3703" w:rsidRPr="00713DC1" w:rsidRDefault="005818F9" w:rsidP="005818F9">
      <w:pPr>
        <w:rPr>
          <w:i/>
          <w:sz w:val="16"/>
          <w:szCs w:val="16"/>
          <w:lang w:val="hu-HU"/>
        </w:rPr>
      </w:pPr>
      <w:r w:rsidRPr="00713DC1">
        <w:rPr>
          <w:i/>
          <w:sz w:val="16"/>
          <w:szCs w:val="16"/>
          <w:lang w:val="hu-HU"/>
        </w:rPr>
        <w:t xml:space="preserve">* </w:t>
      </w:r>
      <w:r w:rsidR="00713DC1">
        <w:rPr>
          <w:i/>
          <w:sz w:val="16"/>
          <w:szCs w:val="16"/>
          <w:lang w:val="hu-HU"/>
        </w:rPr>
        <w:t xml:space="preserve">a csillaggal </w:t>
      </w:r>
      <w:r w:rsidR="00713DC1" w:rsidRPr="00713DC1">
        <w:rPr>
          <w:i/>
          <w:sz w:val="16"/>
          <w:szCs w:val="16"/>
          <w:lang w:val="hu-HU"/>
        </w:rPr>
        <w:t>(*)</w:t>
      </w:r>
      <w:r w:rsidR="00713DC1">
        <w:rPr>
          <w:i/>
          <w:sz w:val="16"/>
          <w:szCs w:val="16"/>
          <w:lang w:val="hu-HU"/>
        </w:rPr>
        <w:t xml:space="preserve"> jelölt személyi adat bejegyzése nem kötelező</w:t>
      </w:r>
      <w:r w:rsidRPr="00713DC1">
        <w:rPr>
          <w:i/>
          <w:sz w:val="16"/>
          <w:szCs w:val="16"/>
          <w:lang w:val="hu-HU"/>
        </w:rPr>
        <w:t xml:space="preserve">. </w:t>
      </w:r>
      <w:r w:rsidR="00713DC1">
        <w:rPr>
          <w:i/>
          <w:sz w:val="16"/>
          <w:szCs w:val="16"/>
          <w:lang w:val="hu-HU"/>
        </w:rPr>
        <w:t>Bővebben erről a következő oldalon, a személyi adatok kezeléséről</w:t>
      </w:r>
      <w:r w:rsidR="008B3703" w:rsidRPr="00713DC1">
        <w:rPr>
          <w:i/>
          <w:sz w:val="16"/>
          <w:szCs w:val="16"/>
          <w:lang w:val="hu-HU"/>
        </w:rPr>
        <w:t>.</w:t>
      </w:r>
    </w:p>
    <w:p w14:paraId="771C3C71" w14:textId="55BFEC5C" w:rsidR="005818F9" w:rsidRPr="00713DC1" w:rsidRDefault="00713DC1" w:rsidP="005818F9">
      <w:pPr>
        <w:rPr>
          <w:lang w:val="hu-HU"/>
        </w:rPr>
      </w:pPr>
      <w:r>
        <w:rPr>
          <w:lang w:val="hu-HU"/>
        </w:rPr>
        <w:t>A kérelmező bankszámlaadatai</w:t>
      </w:r>
      <w:r w:rsidR="005818F9" w:rsidRPr="00713DC1">
        <w:rPr>
          <w:lang w:val="hu-HU"/>
        </w:rPr>
        <w:t>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098"/>
      </w:tblGrid>
      <w:tr w:rsidR="008B3703" w:rsidRPr="00713DC1" w14:paraId="491ABEE8" w14:textId="77777777" w:rsidTr="008B3703">
        <w:tc>
          <w:tcPr>
            <w:tcW w:w="3964" w:type="dxa"/>
            <w:tcBorders>
              <w:bottom w:val="single" w:sz="4" w:space="0" w:color="auto"/>
              <w:right w:val="single" w:sz="4" w:space="0" w:color="auto"/>
            </w:tcBorders>
          </w:tcPr>
          <w:p w14:paraId="1147BBDB" w14:textId="77777777" w:rsidR="008B3703" w:rsidRPr="00713DC1" w:rsidRDefault="008B3703" w:rsidP="005818F9">
            <w:pPr>
              <w:rPr>
                <w:lang w:val="hu-HU"/>
              </w:rPr>
            </w:pPr>
          </w:p>
        </w:tc>
        <w:tc>
          <w:tcPr>
            <w:tcW w:w="5098" w:type="dxa"/>
            <w:tcBorders>
              <w:left w:val="single" w:sz="4" w:space="0" w:color="auto"/>
              <w:bottom w:val="single" w:sz="4" w:space="0" w:color="auto"/>
            </w:tcBorders>
          </w:tcPr>
          <w:p w14:paraId="07FE7D54" w14:textId="77777777" w:rsidR="008B3703" w:rsidRPr="00713DC1" w:rsidRDefault="008B3703" w:rsidP="005818F9">
            <w:pPr>
              <w:rPr>
                <w:lang w:val="hu-HU"/>
              </w:rPr>
            </w:pPr>
            <w:r w:rsidRPr="00713DC1">
              <w:rPr>
                <w:lang w:val="hu-HU"/>
              </w:rPr>
              <w:t>SI56</w:t>
            </w:r>
          </w:p>
        </w:tc>
      </w:tr>
      <w:tr w:rsidR="008B3703" w:rsidRPr="00713DC1" w14:paraId="1B48FACE" w14:textId="77777777" w:rsidTr="008B3703">
        <w:tc>
          <w:tcPr>
            <w:tcW w:w="3964" w:type="dxa"/>
            <w:tcBorders>
              <w:top w:val="single" w:sz="4" w:space="0" w:color="auto"/>
              <w:right w:val="single" w:sz="4" w:space="0" w:color="auto"/>
            </w:tcBorders>
          </w:tcPr>
          <w:p w14:paraId="221A9762" w14:textId="0D3D68AF" w:rsidR="008B3703" w:rsidRPr="00713DC1" w:rsidRDefault="008B3703" w:rsidP="005818F9">
            <w:pPr>
              <w:rPr>
                <w:i/>
                <w:sz w:val="16"/>
                <w:szCs w:val="16"/>
                <w:lang w:val="hu-HU"/>
              </w:rPr>
            </w:pPr>
            <w:r w:rsidRPr="00713DC1">
              <w:rPr>
                <w:i/>
                <w:sz w:val="16"/>
                <w:szCs w:val="16"/>
                <w:lang w:val="hu-HU"/>
              </w:rPr>
              <w:t>(</w:t>
            </w:r>
            <w:r w:rsidR="00713DC1">
              <w:rPr>
                <w:i/>
                <w:sz w:val="16"/>
                <w:szCs w:val="16"/>
                <w:lang w:val="hu-HU"/>
              </w:rPr>
              <w:t>számlavezető bank neve</w:t>
            </w:r>
            <w:r w:rsidRPr="00713DC1">
              <w:rPr>
                <w:i/>
                <w:sz w:val="16"/>
                <w:szCs w:val="16"/>
                <w:lang w:val="hu-HU"/>
              </w:rPr>
              <w:t>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</w:tcPr>
          <w:p w14:paraId="712E60EB" w14:textId="12AB6BFD" w:rsidR="008B3703" w:rsidRPr="00713DC1" w:rsidRDefault="008B3703" w:rsidP="005818F9">
            <w:pPr>
              <w:rPr>
                <w:i/>
                <w:sz w:val="16"/>
                <w:szCs w:val="16"/>
                <w:lang w:val="hu-HU"/>
              </w:rPr>
            </w:pPr>
            <w:r w:rsidRPr="00713DC1">
              <w:rPr>
                <w:i/>
                <w:sz w:val="16"/>
                <w:szCs w:val="16"/>
                <w:lang w:val="hu-HU"/>
              </w:rPr>
              <w:t>(</w:t>
            </w:r>
            <w:r w:rsidR="00713DC1">
              <w:rPr>
                <w:i/>
                <w:sz w:val="16"/>
                <w:szCs w:val="16"/>
                <w:lang w:val="hu-HU"/>
              </w:rPr>
              <w:t>a kérelmező bankszámlaszáma</w:t>
            </w:r>
            <w:r w:rsidRPr="00713DC1">
              <w:rPr>
                <w:i/>
                <w:sz w:val="16"/>
                <w:szCs w:val="16"/>
                <w:lang w:val="hu-HU"/>
              </w:rPr>
              <w:t>)</w:t>
            </w:r>
          </w:p>
        </w:tc>
      </w:tr>
    </w:tbl>
    <w:p w14:paraId="59CA65CF" w14:textId="77777777" w:rsidR="005818F9" w:rsidRPr="00713DC1" w:rsidRDefault="005818F9" w:rsidP="008B3703">
      <w:pPr>
        <w:spacing w:after="0"/>
        <w:jc w:val="center"/>
        <w:rPr>
          <w:b/>
          <w:lang w:val="hu-HU"/>
        </w:rPr>
      </w:pPr>
    </w:p>
    <w:p w14:paraId="18206E5A" w14:textId="2CC8028F" w:rsidR="00DD1C99" w:rsidRPr="00DD1C99" w:rsidRDefault="00DD1C99" w:rsidP="00DD1C99">
      <w:pPr>
        <w:spacing w:after="0"/>
        <w:jc w:val="center"/>
        <w:rPr>
          <w:b/>
          <w:lang w:val="hu-HU"/>
        </w:rPr>
      </w:pPr>
      <w:r w:rsidRPr="00DD1C99">
        <w:rPr>
          <w:b/>
          <w:lang w:val="hu-HU"/>
        </w:rPr>
        <w:t xml:space="preserve">EGYSZERI </w:t>
      </w:r>
      <w:r w:rsidR="00566FA7" w:rsidRPr="00566FA7">
        <w:rPr>
          <w:b/>
          <w:lang w:val="hu-HU"/>
        </w:rPr>
        <w:t>PÉNZÜGYI TÁMOGATÁSRA</w:t>
      </w:r>
      <w:r w:rsidR="00566FA7">
        <w:rPr>
          <w:b/>
          <w:lang w:val="hu-HU"/>
        </w:rPr>
        <w:t xml:space="preserve"> </w:t>
      </w:r>
      <w:r w:rsidRPr="00DD1C99">
        <w:rPr>
          <w:b/>
          <w:lang w:val="hu-HU"/>
        </w:rPr>
        <w:t>VALÓ JOGOSULTSÁG IRÁNTI KÉRELEM</w:t>
      </w:r>
    </w:p>
    <w:p w14:paraId="06BDCD03" w14:textId="5B790984" w:rsidR="00DD1C99" w:rsidRDefault="00DD1C99" w:rsidP="00DD1C99">
      <w:pPr>
        <w:spacing w:after="0"/>
        <w:jc w:val="center"/>
        <w:rPr>
          <w:b/>
          <w:lang w:val="hu-HU"/>
        </w:rPr>
      </w:pPr>
      <w:r w:rsidRPr="00DD1C99">
        <w:rPr>
          <w:b/>
          <w:lang w:val="hu-HU"/>
        </w:rPr>
        <w:t xml:space="preserve">LENDVA </w:t>
      </w:r>
      <w:r>
        <w:rPr>
          <w:b/>
          <w:lang w:val="hu-HU"/>
        </w:rPr>
        <w:t>KÖZSÉG</w:t>
      </w:r>
      <w:r w:rsidRPr="00DD1C99">
        <w:rPr>
          <w:b/>
          <w:lang w:val="hu-HU"/>
        </w:rPr>
        <w:t xml:space="preserve"> ELSŐ OSZTÁLYOS TANULÓI SZÁMÁRA</w:t>
      </w:r>
    </w:p>
    <w:p w14:paraId="137D3765" w14:textId="77777777" w:rsidR="008B3703" w:rsidRPr="00713DC1" w:rsidRDefault="008B3703" w:rsidP="008B3703">
      <w:pPr>
        <w:spacing w:after="0"/>
        <w:jc w:val="center"/>
        <w:rPr>
          <w:b/>
          <w:lang w:val="hu-HU"/>
        </w:rPr>
      </w:pPr>
    </w:p>
    <w:p w14:paraId="6CEE03AD" w14:textId="7FC4D236" w:rsidR="004F0E50" w:rsidRDefault="004F0E50" w:rsidP="00566FA7">
      <w:pPr>
        <w:spacing w:after="0"/>
        <w:jc w:val="both"/>
        <w:rPr>
          <w:lang w:val="hu-HU"/>
        </w:rPr>
      </w:pPr>
      <w:r w:rsidRPr="004F0E50">
        <w:rPr>
          <w:lang w:val="hu-HU"/>
        </w:rPr>
        <w:t xml:space="preserve">Lendva </w:t>
      </w:r>
      <w:r>
        <w:rPr>
          <w:lang w:val="hu-HU"/>
        </w:rPr>
        <w:t>Község</w:t>
      </w:r>
      <w:r w:rsidRPr="004F0E50">
        <w:rPr>
          <w:lang w:val="hu-HU"/>
        </w:rPr>
        <w:t xml:space="preserve"> első osztályosok egyszeri pénzügyi támogatásáról szóló szabályzat</w:t>
      </w:r>
      <w:r>
        <w:rPr>
          <w:lang w:val="hu-HU"/>
        </w:rPr>
        <w:t>a</w:t>
      </w:r>
      <w:r w:rsidRPr="004F0E50">
        <w:rPr>
          <w:lang w:val="hu-HU"/>
        </w:rPr>
        <w:t xml:space="preserve"> (A Szlovén Köztársaság Hivatalos Közlönye, 134/2023. szám) </w:t>
      </w:r>
      <w:r>
        <w:rPr>
          <w:lang w:val="hu-HU"/>
        </w:rPr>
        <w:t>alapján</w:t>
      </w:r>
      <w:r w:rsidRPr="004F0E50">
        <w:rPr>
          <w:lang w:val="hu-HU"/>
        </w:rPr>
        <w:t xml:space="preserve"> igényt tartok az első osztályosok egyszeri pénzügyi támogatására.</w:t>
      </w:r>
    </w:p>
    <w:p w14:paraId="01B89A6F" w14:textId="77777777" w:rsidR="008B3703" w:rsidRPr="00713DC1" w:rsidRDefault="008B3703" w:rsidP="008B3703">
      <w:pPr>
        <w:spacing w:after="0"/>
        <w:rPr>
          <w:lang w:val="hu-HU"/>
        </w:rPr>
      </w:pPr>
    </w:p>
    <w:p w14:paraId="22094EB2" w14:textId="15FDFFF8" w:rsidR="005818F9" w:rsidRPr="00713DC1" w:rsidRDefault="004F0E50" w:rsidP="005818F9">
      <w:pPr>
        <w:rPr>
          <w:b/>
          <w:lang w:val="hu-HU"/>
        </w:rPr>
      </w:pPr>
      <w:r>
        <w:rPr>
          <w:b/>
          <w:lang w:val="hu-HU"/>
        </w:rPr>
        <w:t>Az elsőosztályos adatai</w:t>
      </w:r>
      <w:r w:rsidR="005818F9" w:rsidRPr="00713DC1">
        <w:rPr>
          <w:b/>
          <w:lang w:val="hu-HU"/>
        </w:rPr>
        <w:t>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8B3703" w:rsidRPr="00713DC1" w14:paraId="3D4A158E" w14:textId="77777777" w:rsidTr="008B3703">
        <w:tc>
          <w:tcPr>
            <w:tcW w:w="2405" w:type="dxa"/>
          </w:tcPr>
          <w:p w14:paraId="5A1CC93F" w14:textId="475201A6" w:rsidR="008B3703" w:rsidRPr="00713DC1" w:rsidRDefault="004F0E50" w:rsidP="005818F9">
            <w:pPr>
              <w:rPr>
                <w:lang w:val="hu-HU"/>
              </w:rPr>
            </w:pPr>
            <w:r>
              <w:rPr>
                <w:lang w:val="hu-HU"/>
              </w:rPr>
              <w:t>Vezetéknév és név</w:t>
            </w:r>
            <w:r w:rsidR="008B3703" w:rsidRPr="00713DC1">
              <w:rPr>
                <w:lang w:val="hu-HU"/>
              </w:rPr>
              <w:t>: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14:paraId="1D616AC7" w14:textId="77777777" w:rsidR="008B3703" w:rsidRPr="00713DC1" w:rsidRDefault="008B3703" w:rsidP="005818F9">
            <w:pPr>
              <w:rPr>
                <w:lang w:val="hu-HU"/>
              </w:rPr>
            </w:pPr>
          </w:p>
        </w:tc>
      </w:tr>
      <w:tr w:rsidR="008B3703" w:rsidRPr="00713DC1" w14:paraId="60E9EFC1" w14:textId="77777777" w:rsidTr="008B3703">
        <w:tc>
          <w:tcPr>
            <w:tcW w:w="2405" w:type="dxa"/>
          </w:tcPr>
          <w:p w14:paraId="5E29CA71" w14:textId="7C08E15B" w:rsidR="008B3703" w:rsidRPr="00713DC1" w:rsidRDefault="004F0E50" w:rsidP="005818F9">
            <w:pPr>
              <w:rPr>
                <w:lang w:val="hu-HU"/>
              </w:rPr>
            </w:pPr>
            <w:r>
              <w:rPr>
                <w:lang w:val="hu-HU"/>
              </w:rPr>
              <w:t>Születési idő</w:t>
            </w:r>
            <w:r w:rsidR="008B3703" w:rsidRPr="00713DC1">
              <w:rPr>
                <w:lang w:val="hu-HU"/>
              </w:rPr>
              <w:t>:</w:t>
            </w:r>
          </w:p>
        </w:tc>
        <w:tc>
          <w:tcPr>
            <w:tcW w:w="6657" w:type="dxa"/>
            <w:tcBorders>
              <w:top w:val="single" w:sz="4" w:space="0" w:color="auto"/>
              <w:bottom w:val="single" w:sz="4" w:space="0" w:color="auto"/>
            </w:tcBorders>
          </w:tcPr>
          <w:p w14:paraId="04483370" w14:textId="77777777" w:rsidR="008B3703" w:rsidRPr="00713DC1" w:rsidRDefault="008B3703" w:rsidP="005818F9">
            <w:pPr>
              <w:rPr>
                <w:lang w:val="hu-HU"/>
              </w:rPr>
            </w:pPr>
          </w:p>
        </w:tc>
      </w:tr>
      <w:tr w:rsidR="008B3703" w:rsidRPr="00713DC1" w14:paraId="016A0A20" w14:textId="77777777" w:rsidTr="008B3703">
        <w:tc>
          <w:tcPr>
            <w:tcW w:w="2405" w:type="dxa"/>
          </w:tcPr>
          <w:p w14:paraId="099FB56E" w14:textId="75E05ACA" w:rsidR="008B3703" w:rsidRPr="00713DC1" w:rsidRDefault="004F0E50" w:rsidP="008B3703">
            <w:pPr>
              <w:rPr>
                <w:lang w:val="hu-HU"/>
              </w:rPr>
            </w:pPr>
            <w:r>
              <w:rPr>
                <w:lang w:val="hu-HU"/>
              </w:rPr>
              <w:t>Állandó lakcím</w:t>
            </w:r>
            <w:r w:rsidR="008B3703" w:rsidRPr="00713DC1">
              <w:rPr>
                <w:lang w:val="hu-HU"/>
              </w:rPr>
              <w:t>:</w:t>
            </w:r>
          </w:p>
          <w:p w14:paraId="4AA0F6E7" w14:textId="402A8D9F" w:rsidR="008B3703" w:rsidRPr="00713DC1" w:rsidRDefault="008B3703" w:rsidP="004F0E50">
            <w:pPr>
              <w:rPr>
                <w:i/>
                <w:sz w:val="16"/>
                <w:szCs w:val="16"/>
                <w:lang w:val="hu-HU"/>
              </w:rPr>
            </w:pPr>
            <w:r w:rsidRPr="00713DC1">
              <w:rPr>
                <w:i/>
                <w:sz w:val="16"/>
                <w:szCs w:val="16"/>
                <w:lang w:val="hu-HU"/>
              </w:rPr>
              <w:t>(</w:t>
            </w:r>
            <w:r w:rsidR="004F0E50">
              <w:rPr>
                <w:i/>
                <w:sz w:val="16"/>
                <w:szCs w:val="16"/>
                <w:lang w:val="hu-HU"/>
              </w:rPr>
              <w:t>a törvényes képviselő és a gyerek lakcíme azonos kell hogy legyen</w:t>
            </w:r>
            <w:r w:rsidRPr="00713DC1">
              <w:rPr>
                <w:i/>
                <w:sz w:val="16"/>
                <w:szCs w:val="16"/>
                <w:lang w:val="hu-HU"/>
              </w:rPr>
              <w:t>)</w:t>
            </w:r>
          </w:p>
        </w:tc>
        <w:tc>
          <w:tcPr>
            <w:tcW w:w="6657" w:type="dxa"/>
            <w:tcBorders>
              <w:top w:val="single" w:sz="4" w:space="0" w:color="auto"/>
              <w:bottom w:val="single" w:sz="4" w:space="0" w:color="auto"/>
            </w:tcBorders>
          </w:tcPr>
          <w:p w14:paraId="1C2CE56B" w14:textId="77777777" w:rsidR="008B3703" w:rsidRPr="00713DC1" w:rsidRDefault="008B3703" w:rsidP="005818F9">
            <w:pPr>
              <w:rPr>
                <w:lang w:val="hu-HU"/>
              </w:rPr>
            </w:pPr>
          </w:p>
        </w:tc>
      </w:tr>
      <w:tr w:rsidR="008B3703" w:rsidRPr="00713DC1" w14:paraId="5D7FBFAA" w14:textId="77777777" w:rsidTr="008B3703">
        <w:tc>
          <w:tcPr>
            <w:tcW w:w="2405" w:type="dxa"/>
          </w:tcPr>
          <w:p w14:paraId="5C130F57" w14:textId="7E67EA45" w:rsidR="008B3703" w:rsidRPr="00713DC1" w:rsidRDefault="004F0E50" w:rsidP="005818F9">
            <w:pPr>
              <w:rPr>
                <w:lang w:val="hu-HU"/>
              </w:rPr>
            </w:pPr>
            <w:r>
              <w:rPr>
                <w:lang w:val="hu-HU"/>
              </w:rPr>
              <w:t>Az iskola, ahova beíratták</w:t>
            </w:r>
            <w:r w:rsidR="008B3703" w:rsidRPr="00713DC1">
              <w:rPr>
                <w:lang w:val="hu-HU"/>
              </w:rPr>
              <w:t>:</w:t>
            </w:r>
          </w:p>
        </w:tc>
        <w:tc>
          <w:tcPr>
            <w:tcW w:w="6657" w:type="dxa"/>
            <w:tcBorders>
              <w:top w:val="single" w:sz="4" w:space="0" w:color="auto"/>
              <w:bottom w:val="single" w:sz="4" w:space="0" w:color="auto"/>
            </w:tcBorders>
          </w:tcPr>
          <w:p w14:paraId="624072C4" w14:textId="77777777" w:rsidR="008B3703" w:rsidRPr="00713DC1" w:rsidRDefault="008B3703" w:rsidP="005818F9">
            <w:pPr>
              <w:rPr>
                <w:lang w:val="hu-HU"/>
              </w:rPr>
            </w:pPr>
          </w:p>
        </w:tc>
      </w:tr>
    </w:tbl>
    <w:p w14:paraId="08E8BD45" w14:textId="77777777" w:rsidR="008B3703" w:rsidRPr="00713DC1" w:rsidRDefault="008B3703" w:rsidP="005818F9">
      <w:pPr>
        <w:rPr>
          <w:lang w:val="hu-HU"/>
        </w:rPr>
      </w:pPr>
    </w:p>
    <w:p w14:paraId="63B1B1BE" w14:textId="65229785" w:rsidR="005818F9" w:rsidRPr="00713DC1" w:rsidRDefault="00CD43A9" w:rsidP="005818F9">
      <w:pPr>
        <w:rPr>
          <w:b/>
          <w:lang w:val="hu-HU"/>
        </w:rPr>
      </w:pPr>
      <w:r>
        <w:rPr>
          <w:b/>
          <w:lang w:val="hu-HU"/>
        </w:rPr>
        <w:t>Mellékletek</w:t>
      </w:r>
      <w:r w:rsidR="005818F9" w:rsidRPr="00713DC1">
        <w:rPr>
          <w:b/>
          <w:lang w:val="hu-HU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8B3703" w:rsidRPr="00713DC1" w14:paraId="4D53D073" w14:textId="77777777" w:rsidTr="00741051">
        <w:tc>
          <w:tcPr>
            <w:tcW w:w="6658" w:type="dxa"/>
          </w:tcPr>
          <w:p w14:paraId="32FCB046" w14:textId="71019034" w:rsidR="008B3703" w:rsidRPr="00713DC1" w:rsidRDefault="00CD43A9" w:rsidP="005818F9">
            <w:pPr>
              <w:rPr>
                <w:lang w:val="hu-HU"/>
              </w:rPr>
            </w:pPr>
            <w:r>
              <w:rPr>
                <w:lang w:val="hu-HU"/>
              </w:rPr>
              <w:t>Csatolva</w:t>
            </w:r>
            <w:r w:rsidR="008B3703" w:rsidRPr="00713DC1">
              <w:rPr>
                <w:lang w:val="hu-HU"/>
              </w:rPr>
              <w:t>:</w:t>
            </w:r>
          </w:p>
        </w:tc>
        <w:tc>
          <w:tcPr>
            <w:tcW w:w="2404" w:type="dxa"/>
          </w:tcPr>
          <w:p w14:paraId="230336A3" w14:textId="776B8295" w:rsidR="008B3703" w:rsidRPr="00713DC1" w:rsidRDefault="008B3703" w:rsidP="005818F9">
            <w:pPr>
              <w:rPr>
                <w:lang w:val="hu-HU"/>
              </w:rPr>
            </w:pPr>
            <w:r w:rsidRPr="00713DC1">
              <w:rPr>
                <w:lang w:val="hu-HU"/>
              </w:rPr>
              <w:t>(</w:t>
            </w:r>
            <w:r w:rsidR="00CD43A9">
              <w:rPr>
                <w:lang w:val="hu-HU"/>
              </w:rPr>
              <w:t>megfelelőt bekarikázni</w:t>
            </w:r>
            <w:r w:rsidR="00741051" w:rsidRPr="00713DC1">
              <w:rPr>
                <w:lang w:val="hu-HU"/>
              </w:rPr>
              <w:t>)</w:t>
            </w:r>
          </w:p>
        </w:tc>
      </w:tr>
      <w:tr w:rsidR="008B3703" w:rsidRPr="00713DC1" w14:paraId="5CF396A7" w14:textId="77777777" w:rsidTr="00741051">
        <w:tc>
          <w:tcPr>
            <w:tcW w:w="6658" w:type="dxa"/>
          </w:tcPr>
          <w:p w14:paraId="23709F53" w14:textId="51471B24" w:rsidR="008B3703" w:rsidRPr="00713DC1" w:rsidRDefault="00741051" w:rsidP="005818F9">
            <w:pPr>
              <w:rPr>
                <w:lang w:val="hu-HU"/>
              </w:rPr>
            </w:pPr>
            <w:r w:rsidRPr="00713DC1">
              <w:rPr>
                <w:lang w:val="hu-HU"/>
              </w:rPr>
              <w:t xml:space="preserve">- </w:t>
            </w:r>
            <w:r w:rsidR="00CD43A9" w:rsidRPr="00CD43A9">
              <w:rPr>
                <w:lang w:val="hu-HU"/>
              </w:rPr>
              <w:t xml:space="preserve">a kérelmező és az első osztályos gyermek </w:t>
            </w:r>
            <w:r w:rsidR="00CD43A9">
              <w:rPr>
                <w:lang w:val="hu-HU"/>
              </w:rPr>
              <w:t xml:space="preserve">állandó </w:t>
            </w:r>
            <w:r w:rsidR="00CD43A9" w:rsidRPr="00CD43A9">
              <w:rPr>
                <w:lang w:val="hu-HU"/>
              </w:rPr>
              <w:t xml:space="preserve">lakóhelyéről szóló igazolás, amely igazolja, hogy az elmúlt két évben Lendva </w:t>
            </w:r>
            <w:r w:rsidR="00CD43A9">
              <w:rPr>
                <w:lang w:val="hu-HU"/>
              </w:rPr>
              <w:t>Községben</w:t>
            </w:r>
            <w:r w:rsidR="00CD43A9" w:rsidRPr="00CD43A9">
              <w:rPr>
                <w:lang w:val="hu-HU"/>
              </w:rPr>
              <w:t xml:space="preserve"> rendelkez</w:t>
            </w:r>
            <w:r w:rsidR="00CD43A9">
              <w:rPr>
                <w:lang w:val="hu-HU"/>
              </w:rPr>
              <w:t>n</w:t>
            </w:r>
            <w:r w:rsidR="00CD43A9" w:rsidRPr="00CD43A9">
              <w:rPr>
                <w:lang w:val="hu-HU"/>
              </w:rPr>
              <w:t>ek lakóhellyel</w:t>
            </w:r>
          </w:p>
        </w:tc>
        <w:tc>
          <w:tcPr>
            <w:tcW w:w="2404" w:type="dxa"/>
          </w:tcPr>
          <w:p w14:paraId="329CFAEF" w14:textId="77777777" w:rsidR="008B3703" w:rsidRPr="00713DC1" w:rsidRDefault="008B3703" w:rsidP="005818F9">
            <w:pPr>
              <w:rPr>
                <w:b/>
                <w:lang w:val="hu-HU"/>
              </w:rPr>
            </w:pPr>
          </w:p>
          <w:p w14:paraId="4B537D1D" w14:textId="3BBB3CCA" w:rsidR="00741051" w:rsidRPr="00713DC1" w:rsidRDefault="00741051" w:rsidP="005818F9">
            <w:pPr>
              <w:rPr>
                <w:lang w:val="hu-HU"/>
              </w:rPr>
            </w:pPr>
            <w:r w:rsidRPr="00713DC1">
              <w:rPr>
                <w:b/>
                <w:lang w:val="hu-HU"/>
              </w:rPr>
              <w:t xml:space="preserve">   </w:t>
            </w:r>
            <w:r w:rsidR="00CD43A9">
              <w:rPr>
                <w:lang w:val="hu-HU"/>
              </w:rPr>
              <w:t>IGEN</w:t>
            </w:r>
            <w:r w:rsidRPr="00713DC1">
              <w:rPr>
                <w:lang w:val="hu-HU"/>
              </w:rPr>
              <w:t xml:space="preserve">                       NE</w:t>
            </w:r>
            <w:r w:rsidR="00CD43A9">
              <w:rPr>
                <w:lang w:val="hu-HU"/>
              </w:rPr>
              <w:t>M</w:t>
            </w:r>
          </w:p>
        </w:tc>
      </w:tr>
      <w:tr w:rsidR="008B3703" w:rsidRPr="00713DC1" w14:paraId="0124C7D5" w14:textId="77777777" w:rsidTr="00741051">
        <w:tc>
          <w:tcPr>
            <w:tcW w:w="6658" w:type="dxa"/>
          </w:tcPr>
          <w:p w14:paraId="07E76BB3" w14:textId="79A170B4" w:rsidR="008B3703" w:rsidRPr="00713DC1" w:rsidRDefault="00741051" w:rsidP="005818F9">
            <w:pPr>
              <w:rPr>
                <w:lang w:val="hu-HU"/>
              </w:rPr>
            </w:pPr>
            <w:r w:rsidRPr="00713DC1">
              <w:rPr>
                <w:lang w:val="hu-HU"/>
              </w:rPr>
              <w:t xml:space="preserve">- </w:t>
            </w:r>
            <w:r w:rsidR="00CD43A9">
              <w:rPr>
                <w:lang w:val="hu-HU"/>
              </w:rPr>
              <w:t>az illetékes hatóság igazolása a törvényes képviseleti jogról</w:t>
            </w:r>
            <w:r w:rsidRPr="00713DC1">
              <w:rPr>
                <w:lang w:val="hu-HU"/>
              </w:rPr>
              <w:t xml:space="preserve"> </w:t>
            </w:r>
            <w:r w:rsidRPr="00713DC1">
              <w:rPr>
                <w:i/>
                <w:sz w:val="16"/>
                <w:szCs w:val="16"/>
                <w:lang w:val="hu-HU"/>
              </w:rPr>
              <w:t>(</w:t>
            </w:r>
            <w:r w:rsidR="00CD43A9">
              <w:rPr>
                <w:i/>
                <w:sz w:val="16"/>
                <w:szCs w:val="16"/>
                <w:lang w:val="hu-HU"/>
              </w:rPr>
              <w:t>amennyiben a törvényes képviselő – jogosult nem a szülők egyike</w:t>
            </w:r>
            <w:r w:rsidRPr="00713DC1">
              <w:rPr>
                <w:i/>
                <w:sz w:val="16"/>
                <w:szCs w:val="16"/>
                <w:lang w:val="hu-HU"/>
              </w:rPr>
              <w:t>)</w:t>
            </w:r>
          </w:p>
        </w:tc>
        <w:tc>
          <w:tcPr>
            <w:tcW w:w="2404" w:type="dxa"/>
          </w:tcPr>
          <w:p w14:paraId="541B5C23" w14:textId="77777777" w:rsidR="00741051" w:rsidRPr="00713DC1" w:rsidRDefault="00741051" w:rsidP="005818F9">
            <w:pPr>
              <w:rPr>
                <w:b/>
                <w:lang w:val="hu-HU"/>
              </w:rPr>
            </w:pPr>
            <w:r w:rsidRPr="00713DC1">
              <w:rPr>
                <w:b/>
                <w:lang w:val="hu-HU"/>
              </w:rPr>
              <w:t xml:space="preserve">   </w:t>
            </w:r>
          </w:p>
          <w:p w14:paraId="38AA87B4" w14:textId="066FE28C" w:rsidR="008B3703" w:rsidRPr="00713DC1" w:rsidRDefault="00741051" w:rsidP="005818F9">
            <w:pPr>
              <w:rPr>
                <w:b/>
                <w:lang w:val="hu-HU"/>
              </w:rPr>
            </w:pPr>
            <w:r w:rsidRPr="00713DC1">
              <w:rPr>
                <w:b/>
                <w:lang w:val="hu-HU"/>
              </w:rPr>
              <w:t xml:space="preserve">   </w:t>
            </w:r>
            <w:r w:rsidR="00CD43A9" w:rsidRPr="00CD43A9">
              <w:rPr>
                <w:bCs/>
                <w:lang w:val="hu-HU"/>
              </w:rPr>
              <w:t>IGEN</w:t>
            </w:r>
            <w:r w:rsidRPr="00713DC1">
              <w:rPr>
                <w:lang w:val="hu-HU"/>
              </w:rPr>
              <w:t xml:space="preserve">                       NE</w:t>
            </w:r>
            <w:r w:rsidR="00CD43A9">
              <w:rPr>
                <w:lang w:val="hu-HU"/>
              </w:rPr>
              <w:t>M</w:t>
            </w:r>
          </w:p>
        </w:tc>
      </w:tr>
      <w:tr w:rsidR="008B3703" w:rsidRPr="00713DC1" w14:paraId="15969A9F" w14:textId="77777777" w:rsidTr="00741051">
        <w:tc>
          <w:tcPr>
            <w:tcW w:w="6658" w:type="dxa"/>
          </w:tcPr>
          <w:p w14:paraId="7B12D5C5" w14:textId="17BA0B96" w:rsidR="00741051" w:rsidRPr="00713DC1" w:rsidRDefault="00741051" w:rsidP="00741051">
            <w:pPr>
              <w:rPr>
                <w:lang w:val="hu-HU"/>
              </w:rPr>
            </w:pPr>
            <w:r w:rsidRPr="00713DC1">
              <w:rPr>
                <w:lang w:val="hu-HU"/>
              </w:rPr>
              <w:t xml:space="preserve">- </w:t>
            </w:r>
            <w:r w:rsidR="00CD43A9">
              <w:rPr>
                <w:lang w:val="hu-HU"/>
              </w:rPr>
              <w:t>egyéb mellékletek</w:t>
            </w:r>
            <w:r w:rsidRPr="00713DC1">
              <w:rPr>
                <w:lang w:val="hu-HU"/>
              </w:rPr>
              <w:t xml:space="preserve"> </w:t>
            </w:r>
            <w:r w:rsidRPr="00713DC1">
              <w:rPr>
                <w:i/>
                <w:sz w:val="16"/>
                <w:szCs w:val="16"/>
                <w:lang w:val="hu-HU"/>
              </w:rPr>
              <w:t>(</w:t>
            </w:r>
            <w:r w:rsidR="00CD43A9">
              <w:rPr>
                <w:i/>
                <w:sz w:val="16"/>
                <w:szCs w:val="16"/>
                <w:lang w:val="hu-HU"/>
              </w:rPr>
              <w:t>sorolja fel</w:t>
            </w:r>
            <w:r w:rsidRPr="00713DC1">
              <w:rPr>
                <w:i/>
                <w:sz w:val="16"/>
                <w:szCs w:val="16"/>
                <w:lang w:val="hu-HU"/>
              </w:rPr>
              <w:t>):</w:t>
            </w:r>
          </w:p>
          <w:p w14:paraId="1C9FEAE5" w14:textId="77777777" w:rsidR="008B3703" w:rsidRPr="00713DC1" w:rsidRDefault="008B3703" w:rsidP="005818F9">
            <w:pPr>
              <w:rPr>
                <w:b/>
                <w:lang w:val="hu-HU"/>
              </w:rPr>
            </w:pPr>
          </w:p>
        </w:tc>
        <w:tc>
          <w:tcPr>
            <w:tcW w:w="2404" w:type="dxa"/>
          </w:tcPr>
          <w:p w14:paraId="3E0309AA" w14:textId="77777777" w:rsidR="008B3703" w:rsidRPr="00713DC1" w:rsidRDefault="008B3703" w:rsidP="005818F9">
            <w:pPr>
              <w:rPr>
                <w:b/>
                <w:lang w:val="hu-HU"/>
              </w:rPr>
            </w:pPr>
          </w:p>
        </w:tc>
      </w:tr>
    </w:tbl>
    <w:p w14:paraId="4DB693C3" w14:textId="77777777" w:rsidR="00741051" w:rsidRPr="00713DC1" w:rsidRDefault="00741051" w:rsidP="005818F9">
      <w:pPr>
        <w:rPr>
          <w:lang w:val="hu-HU"/>
        </w:rPr>
        <w:sectPr w:rsidR="00741051" w:rsidRPr="00713DC1" w:rsidSect="00B4796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4F7D0C" w14:textId="77777777" w:rsidR="00741051" w:rsidRPr="00713DC1" w:rsidRDefault="00741051" w:rsidP="005818F9">
      <w:pPr>
        <w:rPr>
          <w:lang w:val="hu-HU"/>
        </w:rPr>
      </w:pPr>
    </w:p>
    <w:p w14:paraId="662B64AF" w14:textId="1BD012F4" w:rsidR="00570273" w:rsidRDefault="00570273" w:rsidP="00741051">
      <w:pPr>
        <w:jc w:val="both"/>
        <w:rPr>
          <w:lang w:val="hu-HU"/>
        </w:rPr>
      </w:pPr>
      <w:r w:rsidRPr="00570273">
        <w:rPr>
          <w:lang w:val="hu-HU"/>
        </w:rPr>
        <w:t>A kérelmezőnek a határozat kézhezvételétől számított 180 napon belül igazolnia kell továbbá Lendva Község</w:t>
      </w:r>
      <w:r>
        <w:rPr>
          <w:lang w:val="hu-HU"/>
        </w:rPr>
        <w:t>nél</w:t>
      </w:r>
      <w:r w:rsidRPr="00570273">
        <w:rPr>
          <w:lang w:val="hu-HU"/>
        </w:rPr>
        <w:t xml:space="preserve"> a gyermek általános iskola első osztályába való beíratásával kapcsolatban felmerült költségek kifizetését (számlamásolat vagy más, azzal egyenértékű dokumentum), legalább a Lendva Község által az első osztályosok számára nyújtott pénzügyi támogatás öss</w:t>
      </w:r>
      <w:bookmarkStart w:id="0" w:name="_GoBack"/>
      <w:bookmarkEnd w:id="0"/>
      <w:r w:rsidRPr="00570273">
        <w:rPr>
          <w:lang w:val="hu-HU"/>
        </w:rPr>
        <w:t>zegének megfelelő összegben.</w:t>
      </w:r>
    </w:p>
    <w:p w14:paraId="25A184FF" w14:textId="1C88B55E" w:rsidR="005818F9" w:rsidRPr="00713DC1" w:rsidRDefault="00570273" w:rsidP="005818F9">
      <w:pPr>
        <w:rPr>
          <w:b/>
          <w:lang w:val="hu-HU"/>
        </w:rPr>
      </w:pPr>
      <w:r>
        <w:rPr>
          <w:b/>
          <w:lang w:val="hu-HU"/>
        </w:rPr>
        <w:t>Kérelmező nyilatkozata</w:t>
      </w:r>
    </w:p>
    <w:p w14:paraId="62A6A265" w14:textId="77777777" w:rsidR="00570273" w:rsidRPr="00570273" w:rsidRDefault="00570273" w:rsidP="00570273">
      <w:pPr>
        <w:spacing w:after="0"/>
        <w:rPr>
          <w:lang w:val="hu-HU"/>
        </w:rPr>
      </w:pPr>
      <w:r w:rsidRPr="00570273">
        <w:rPr>
          <w:lang w:val="hu-HU"/>
        </w:rPr>
        <w:t>Alulírott kijelentem, hogy:</w:t>
      </w:r>
    </w:p>
    <w:p w14:paraId="7DEC8D8E" w14:textId="77777777" w:rsidR="00570273" w:rsidRDefault="00570273" w:rsidP="00CF3B9C">
      <w:pPr>
        <w:pStyle w:val="Odstavekseznama"/>
        <w:numPr>
          <w:ilvl w:val="0"/>
          <w:numId w:val="1"/>
        </w:numPr>
        <w:spacing w:after="0"/>
        <w:jc w:val="both"/>
        <w:rPr>
          <w:lang w:val="hu-HU"/>
        </w:rPr>
      </w:pPr>
      <w:r>
        <w:rPr>
          <w:lang w:val="hu-HU"/>
        </w:rPr>
        <w:t>a</w:t>
      </w:r>
      <w:r w:rsidRPr="00570273">
        <w:rPr>
          <w:lang w:val="hu-HU"/>
        </w:rPr>
        <w:t xml:space="preserve"> jelen kérelemben megadott valamennyi információ igaz, pontos és teljes, amelyért anyagi és büntetőjogi felelősséget vállalok</w:t>
      </w:r>
    </w:p>
    <w:p w14:paraId="3F1FE88F" w14:textId="24383900" w:rsidR="005818F9" w:rsidRPr="00570273" w:rsidRDefault="00570273" w:rsidP="00CF3B9C">
      <w:pPr>
        <w:pStyle w:val="Odstavekseznama"/>
        <w:numPr>
          <w:ilvl w:val="0"/>
          <w:numId w:val="1"/>
        </w:numPr>
        <w:spacing w:after="0"/>
        <w:jc w:val="both"/>
        <w:rPr>
          <w:lang w:val="hu-HU"/>
        </w:rPr>
      </w:pPr>
      <w:r w:rsidRPr="00570273">
        <w:rPr>
          <w:lang w:val="hu-HU"/>
        </w:rPr>
        <w:t>felhatalmazom a hatóságot, hogy a hatósági nyilvántartásból a kérelmező és az első osztályos tanuló lakóhelyéről szóló igazolást beszerezze, amennyiben én magam nem adom meg az adatokat</w:t>
      </w:r>
      <w:r w:rsidR="005818F9" w:rsidRPr="00570273">
        <w:rPr>
          <w:lang w:val="hu-HU"/>
        </w:rPr>
        <w:t>.</w:t>
      </w:r>
    </w:p>
    <w:p w14:paraId="46298320" w14:textId="77777777" w:rsidR="00741051" w:rsidRPr="00713DC1" w:rsidRDefault="00741051" w:rsidP="00741051">
      <w:pPr>
        <w:pStyle w:val="Odstavekseznama"/>
        <w:spacing w:after="0"/>
        <w:rPr>
          <w:lang w:val="hu-HU"/>
        </w:rPr>
      </w:pPr>
    </w:p>
    <w:p w14:paraId="4BB38030" w14:textId="77777777" w:rsidR="00344B03" w:rsidRDefault="00344B03" w:rsidP="00566FA7">
      <w:pPr>
        <w:jc w:val="both"/>
        <w:rPr>
          <w:lang w:val="hu-HU"/>
        </w:rPr>
      </w:pPr>
      <w:r w:rsidRPr="00344B03">
        <w:rPr>
          <w:lang w:val="hu-HU"/>
        </w:rPr>
        <w:t>A</w:t>
      </w:r>
      <w:r>
        <w:rPr>
          <w:lang w:val="hu-HU"/>
        </w:rPr>
        <w:t xml:space="preserve"> Közigazgatási Illeték</w:t>
      </w:r>
      <w:r w:rsidRPr="00344B03">
        <w:rPr>
          <w:lang w:val="hu-HU"/>
        </w:rPr>
        <w:t xml:space="preserve">törvény (ZUT-UPB5, a Szlovén Köztársaság Hivatalos Közlönye, 106/10, 14/15 -ZUUJFO, 84/15 -ZZelP-J,32/16, 30/18 -ZKZKZaš és 189/20 -ZFRO) 28. cikke értelmében a kérelem </w:t>
      </w:r>
      <w:r>
        <w:rPr>
          <w:lang w:val="hu-HU"/>
        </w:rPr>
        <w:t xml:space="preserve">közigazgatási illetékmentes. </w:t>
      </w:r>
    </w:p>
    <w:p w14:paraId="08D8ACF5" w14:textId="77777777" w:rsidR="00741051" w:rsidRPr="00713DC1" w:rsidRDefault="00741051" w:rsidP="005818F9">
      <w:pPr>
        <w:rPr>
          <w:lang w:val="hu-HU"/>
        </w:rPr>
      </w:pPr>
    </w:p>
    <w:p w14:paraId="7B6FE846" w14:textId="67E1D0E7" w:rsidR="005818F9" w:rsidRPr="00713DC1" w:rsidRDefault="00344B03" w:rsidP="005818F9">
      <w:pPr>
        <w:rPr>
          <w:lang w:val="hu-HU"/>
        </w:rPr>
      </w:pPr>
      <w:r>
        <w:rPr>
          <w:lang w:val="hu-HU"/>
        </w:rPr>
        <w:t>Kelt</w:t>
      </w:r>
      <w:r w:rsidR="005818F9" w:rsidRPr="00713DC1">
        <w:rPr>
          <w:lang w:val="hu-HU"/>
        </w:rPr>
        <w:t xml:space="preserve"> _____________________</w:t>
      </w:r>
      <w:r w:rsidR="00A414B3" w:rsidRPr="00713DC1">
        <w:rPr>
          <w:lang w:val="hu-HU"/>
        </w:rPr>
        <w:t xml:space="preserve">_,  </w:t>
      </w:r>
      <w:r w:rsidR="00741051" w:rsidRPr="00713DC1">
        <w:rPr>
          <w:lang w:val="hu-HU"/>
        </w:rPr>
        <w:t xml:space="preserve">                                                                   </w:t>
      </w:r>
      <w:r>
        <w:rPr>
          <w:lang w:val="hu-HU"/>
        </w:rPr>
        <w:t>Kérelmező aláírása</w:t>
      </w:r>
      <w:r w:rsidR="00741051" w:rsidRPr="00713DC1">
        <w:rPr>
          <w:lang w:val="hu-HU"/>
        </w:rPr>
        <w:t>:</w:t>
      </w:r>
    </w:p>
    <w:p w14:paraId="0F2ECB41" w14:textId="65DF7189" w:rsidR="005818F9" w:rsidRPr="00713DC1" w:rsidRDefault="00344B03" w:rsidP="005818F9">
      <w:pPr>
        <w:rPr>
          <w:lang w:val="hu-HU"/>
        </w:rPr>
      </w:pPr>
      <w:r>
        <w:rPr>
          <w:lang w:val="hu-HU"/>
        </w:rPr>
        <w:t>dátum</w:t>
      </w:r>
      <w:r w:rsidR="005818F9" w:rsidRPr="00713DC1">
        <w:rPr>
          <w:lang w:val="hu-HU"/>
        </w:rPr>
        <w:t xml:space="preserve"> ____________________</w:t>
      </w:r>
      <w:r w:rsidR="00CF3B9C" w:rsidRPr="00713DC1">
        <w:rPr>
          <w:lang w:val="hu-HU"/>
        </w:rPr>
        <w:t>.</w:t>
      </w:r>
    </w:p>
    <w:p w14:paraId="11383FFA" w14:textId="77777777" w:rsidR="00741051" w:rsidRPr="00713DC1" w:rsidRDefault="00741051" w:rsidP="005818F9">
      <w:pPr>
        <w:rPr>
          <w:lang w:val="hu-HU"/>
        </w:rPr>
      </w:pPr>
    </w:p>
    <w:p w14:paraId="35FB189C" w14:textId="77777777" w:rsidR="00CF3B9C" w:rsidRPr="00713DC1" w:rsidRDefault="00CF3B9C" w:rsidP="005818F9">
      <w:pPr>
        <w:rPr>
          <w:lang w:val="hu-HU"/>
        </w:rPr>
      </w:pPr>
    </w:p>
    <w:p w14:paraId="03FF8F0A" w14:textId="3CDEAD0A" w:rsidR="005818F9" w:rsidRPr="00713DC1" w:rsidRDefault="00DF6853" w:rsidP="00CF3B9C">
      <w:pPr>
        <w:spacing w:after="0"/>
        <w:rPr>
          <w:b/>
          <w:lang w:val="hu-HU"/>
        </w:rPr>
      </w:pPr>
      <w:r>
        <w:rPr>
          <w:b/>
          <w:lang w:val="hu-HU"/>
        </w:rPr>
        <w:t>MEGJEGYZÉS</w:t>
      </w:r>
      <w:r w:rsidR="00CF3B9C" w:rsidRPr="00713DC1">
        <w:rPr>
          <w:b/>
          <w:lang w:val="hu-HU"/>
        </w:rPr>
        <w:t>:</w:t>
      </w:r>
    </w:p>
    <w:p w14:paraId="5CF59380" w14:textId="0857F878" w:rsidR="00B330CA" w:rsidRDefault="00B330CA" w:rsidP="00CF3B9C">
      <w:pPr>
        <w:spacing w:after="0"/>
        <w:jc w:val="both"/>
        <w:rPr>
          <w:lang w:val="hu-HU"/>
        </w:rPr>
      </w:pPr>
      <w:r w:rsidRPr="00B330CA">
        <w:rPr>
          <w:lang w:val="hu-HU"/>
        </w:rPr>
        <w:t xml:space="preserve">Lendva Község első osztályosok egyszeri pénzügyi támogatásáról szóló szabályzata (a Szlovén Köztársaság Hivatalos Közlönye, 134/2023. szám) 7. cikkével összhangban a kedvezményezett az </w:t>
      </w:r>
      <w:r>
        <w:rPr>
          <w:lang w:val="hu-HU"/>
        </w:rPr>
        <w:t>első tanítási naptól, azaz a folyó év szeptember 1-től</w:t>
      </w:r>
      <w:r w:rsidRPr="00B330CA">
        <w:rPr>
          <w:lang w:val="hu-HU"/>
        </w:rPr>
        <w:t xml:space="preserve"> számított 3 hónap elteltével nem igényelhet többé pénzügyi támogatást e rendelet rendelkezései alapján.</w:t>
      </w:r>
      <w:r>
        <w:rPr>
          <w:lang w:val="hu-HU"/>
        </w:rPr>
        <w:t xml:space="preserve"> </w:t>
      </w:r>
    </w:p>
    <w:p w14:paraId="7DE42BBA" w14:textId="77777777" w:rsidR="00CF3B9C" w:rsidRPr="00713DC1" w:rsidRDefault="00CF3B9C" w:rsidP="005818F9">
      <w:pPr>
        <w:rPr>
          <w:lang w:val="hu-HU"/>
        </w:rPr>
      </w:pPr>
    </w:p>
    <w:p w14:paraId="356E8BD0" w14:textId="77777777" w:rsidR="00CF3B9C" w:rsidRPr="00713DC1" w:rsidRDefault="00CF3B9C" w:rsidP="005818F9">
      <w:pPr>
        <w:rPr>
          <w:lang w:val="hu-HU"/>
        </w:rPr>
      </w:pPr>
    </w:p>
    <w:p w14:paraId="6CF66D2C" w14:textId="1ADC98C9" w:rsidR="005818F9" w:rsidRPr="00713DC1" w:rsidRDefault="00B330CA" w:rsidP="005818F9">
      <w:pPr>
        <w:rPr>
          <w:b/>
          <w:sz w:val="16"/>
          <w:szCs w:val="16"/>
          <w:lang w:val="hu-HU"/>
        </w:rPr>
      </w:pPr>
      <w:r>
        <w:rPr>
          <w:b/>
          <w:sz w:val="16"/>
          <w:szCs w:val="16"/>
          <w:lang w:val="hu-HU"/>
        </w:rPr>
        <w:t>Személyi adatkezelési tájékoztató</w:t>
      </w:r>
    </w:p>
    <w:p w14:paraId="2E10AA58" w14:textId="25642C31" w:rsidR="009E7195" w:rsidRDefault="009E7195" w:rsidP="00CF3B9C">
      <w:pPr>
        <w:spacing w:after="0"/>
        <w:jc w:val="both"/>
        <w:rPr>
          <w:sz w:val="16"/>
          <w:szCs w:val="16"/>
          <w:lang w:val="hu-HU"/>
        </w:rPr>
      </w:pPr>
      <w:r w:rsidRPr="009E7195">
        <w:rPr>
          <w:sz w:val="16"/>
          <w:szCs w:val="16"/>
          <w:lang w:val="hu-HU"/>
        </w:rPr>
        <w:t xml:space="preserve">A kérelem aláírásával </w:t>
      </w:r>
      <w:r>
        <w:rPr>
          <w:sz w:val="16"/>
          <w:szCs w:val="16"/>
          <w:lang w:val="hu-HU"/>
        </w:rPr>
        <w:t>ö</w:t>
      </w:r>
      <w:r w:rsidRPr="009E7195">
        <w:rPr>
          <w:sz w:val="16"/>
          <w:szCs w:val="16"/>
          <w:lang w:val="hu-HU"/>
        </w:rPr>
        <w:t xml:space="preserve">n hozzájárul személyes adatainak gyűjtéséhez és </w:t>
      </w:r>
      <w:r>
        <w:rPr>
          <w:sz w:val="16"/>
          <w:szCs w:val="16"/>
          <w:lang w:val="hu-HU"/>
        </w:rPr>
        <w:t>kezeléséhez</w:t>
      </w:r>
      <w:r w:rsidRPr="009E7195">
        <w:rPr>
          <w:sz w:val="16"/>
          <w:szCs w:val="16"/>
          <w:lang w:val="hu-HU"/>
        </w:rPr>
        <w:t xml:space="preserve">. Személyes adatokat kizárólag az </w:t>
      </w:r>
      <w:r>
        <w:rPr>
          <w:sz w:val="16"/>
          <w:szCs w:val="16"/>
          <w:lang w:val="hu-HU"/>
        </w:rPr>
        <w:t>ö</w:t>
      </w:r>
      <w:r w:rsidRPr="009E7195">
        <w:rPr>
          <w:sz w:val="16"/>
          <w:szCs w:val="16"/>
          <w:lang w:val="hu-HU"/>
        </w:rPr>
        <w:t xml:space="preserve">n </w:t>
      </w:r>
      <w:r>
        <w:rPr>
          <w:sz w:val="16"/>
          <w:szCs w:val="16"/>
          <w:lang w:val="hu-HU"/>
        </w:rPr>
        <w:t>beadványának</w:t>
      </w:r>
      <w:r w:rsidRPr="009E7195">
        <w:rPr>
          <w:sz w:val="16"/>
          <w:szCs w:val="16"/>
          <w:lang w:val="hu-HU"/>
        </w:rPr>
        <w:t xml:space="preserve"> feldolgozása és az ezzel kapcsolatos eljárás lebonyolítása céljából gyűjtünk. Ön önkéntesen adja meg nekünk a nem kötelező személyes adatait, és ez nem befolyásolja az </w:t>
      </w:r>
      <w:r>
        <w:rPr>
          <w:sz w:val="16"/>
          <w:szCs w:val="16"/>
          <w:lang w:val="hu-HU"/>
        </w:rPr>
        <w:t>ö</w:t>
      </w:r>
      <w:r w:rsidRPr="009E7195">
        <w:rPr>
          <w:sz w:val="16"/>
          <w:szCs w:val="16"/>
          <w:lang w:val="hu-HU"/>
        </w:rPr>
        <w:t xml:space="preserve">n jelentkezésének feldolgozását. Ezek főként elérhetőségi adatok (telefonszám vagy e-mail cím), amelyeket az </w:t>
      </w:r>
      <w:r>
        <w:rPr>
          <w:sz w:val="16"/>
          <w:szCs w:val="16"/>
          <w:lang w:val="hu-HU"/>
        </w:rPr>
        <w:t>ö</w:t>
      </w:r>
      <w:r w:rsidRPr="009E7195">
        <w:rPr>
          <w:sz w:val="16"/>
          <w:szCs w:val="16"/>
          <w:lang w:val="hu-HU"/>
        </w:rPr>
        <w:t>n pályázatával kapcsolatos kommunikáció megkönnyítése céljából fogunk használni.</w:t>
      </w:r>
    </w:p>
    <w:p w14:paraId="61FA39AC" w14:textId="71994B76" w:rsidR="009E7195" w:rsidRDefault="009E7195" w:rsidP="00CF3B9C">
      <w:pPr>
        <w:spacing w:after="0"/>
        <w:jc w:val="both"/>
        <w:rPr>
          <w:sz w:val="16"/>
          <w:szCs w:val="16"/>
          <w:lang w:val="hu-HU"/>
        </w:rPr>
      </w:pPr>
      <w:r w:rsidRPr="009E7195">
        <w:rPr>
          <w:sz w:val="16"/>
          <w:szCs w:val="16"/>
          <w:lang w:val="hu-HU"/>
        </w:rPr>
        <w:t xml:space="preserve">A kérelem aláírásával Ön megerősíti, hogy tisztában van azzal, hogy joga van az </w:t>
      </w:r>
      <w:r>
        <w:rPr>
          <w:sz w:val="16"/>
          <w:szCs w:val="16"/>
          <w:lang w:val="hu-HU"/>
        </w:rPr>
        <w:t>ö</w:t>
      </w:r>
      <w:r w:rsidRPr="009E7195">
        <w:rPr>
          <w:sz w:val="16"/>
          <w:szCs w:val="16"/>
          <w:lang w:val="hu-HU"/>
        </w:rPr>
        <w:t xml:space="preserve">nre vonatkozó személyes adatokkal kapcsolatban tájékoztatást kérni, illetve az </w:t>
      </w:r>
      <w:r>
        <w:rPr>
          <w:sz w:val="16"/>
          <w:szCs w:val="16"/>
          <w:lang w:val="hu-HU"/>
        </w:rPr>
        <w:t>ö</w:t>
      </w:r>
      <w:r w:rsidRPr="009E7195">
        <w:rPr>
          <w:sz w:val="16"/>
          <w:szCs w:val="16"/>
          <w:lang w:val="hu-HU"/>
        </w:rPr>
        <w:t>nre vonatkozó személyes adatok kiegészítését, helyesbítését, kijavítását, korlátozását, törlését</w:t>
      </w:r>
      <w:r w:rsidR="005E0344">
        <w:rPr>
          <w:sz w:val="16"/>
          <w:szCs w:val="16"/>
          <w:lang w:val="hu-HU"/>
        </w:rPr>
        <w:t xml:space="preserve"> és</w:t>
      </w:r>
      <w:r w:rsidRPr="009E7195">
        <w:rPr>
          <w:sz w:val="16"/>
          <w:szCs w:val="16"/>
          <w:lang w:val="hu-HU"/>
        </w:rPr>
        <w:t xml:space="preserve"> </w:t>
      </w:r>
      <w:r>
        <w:rPr>
          <w:sz w:val="16"/>
          <w:szCs w:val="16"/>
          <w:lang w:val="hu-HU"/>
        </w:rPr>
        <w:t>átadhatóságát</w:t>
      </w:r>
      <w:r w:rsidRPr="009E7195">
        <w:rPr>
          <w:sz w:val="16"/>
          <w:szCs w:val="16"/>
          <w:lang w:val="hu-HU"/>
        </w:rPr>
        <w:t xml:space="preserve"> kérni</w:t>
      </w:r>
      <w:r w:rsidR="005E0344">
        <w:rPr>
          <w:sz w:val="16"/>
          <w:szCs w:val="16"/>
          <w:lang w:val="hu-HU"/>
        </w:rPr>
        <w:t>, illetve fellebbezni</w:t>
      </w:r>
      <w:r w:rsidRPr="009E7195">
        <w:rPr>
          <w:sz w:val="16"/>
          <w:szCs w:val="16"/>
          <w:lang w:val="hu-HU"/>
        </w:rPr>
        <w:t xml:space="preserve"> (beleértve az információs biztosnál történő panasz benyújtásának és a bírósági jogorvoslatnak a jogát). Az </w:t>
      </w:r>
      <w:r>
        <w:rPr>
          <w:sz w:val="16"/>
          <w:szCs w:val="16"/>
          <w:lang w:val="hu-HU"/>
        </w:rPr>
        <w:t>ö</w:t>
      </w:r>
      <w:r w:rsidRPr="009E7195">
        <w:rPr>
          <w:sz w:val="16"/>
          <w:szCs w:val="16"/>
          <w:lang w:val="hu-HU"/>
        </w:rPr>
        <w:t xml:space="preserve">n személyes adatait a vonatkozó adatvédelmi szabályoknak megfelelően kezeljük. Az </w:t>
      </w:r>
      <w:r w:rsidR="005E0344">
        <w:rPr>
          <w:sz w:val="16"/>
          <w:szCs w:val="16"/>
          <w:lang w:val="hu-HU"/>
        </w:rPr>
        <w:t>ö</w:t>
      </w:r>
      <w:r w:rsidRPr="009E7195">
        <w:rPr>
          <w:sz w:val="16"/>
          <w:szCs w:val="16"/>
          <w:lang w:val="hu-HU"/>
        </w:rPr>
        <w:t xml:space="preserve">n személyes adatainak </w:t>
      </w:r>
      <w:r w:rsidR="005E0344">
        <w:rPr>
          <w:sz w:val="16"/>
          <w:szCs w:val="16"/>
          <w:lang w:val="hu-HU"/>
        </w:rPr>
        <w:t>kezelésével</w:t>
      </w:r>
      <w:r w:rsidRPr="009E7195">
        <w:rPr>
          <w:sz w:val="16"/>
          <w:szCs w:val="16"/>
          <w:lang w:val="hu-HU"/>
        </w:rPr>
        <w:t xml:space="preserve"> és az abból eredő jogokkal kapcsolatos további információkért kérjük, olvassa el honlapunk Személyes adatok védelme </w:t>
      </w:r>
      <w:r w:rsidR="005E0344">
        <w:rPr>
          <w:sz w:val="16"/>
          <w:szCs w:val="16"/>
          <w:lang w:val="hu-HU"/>
        </w:rPr>
        <w:t>rovatát</w:t>
      </w:r>
      <w:r w:rsidRPr="009E7195">
        <w:rPr>
          <w:sz w:val="16"/>
          <w:szCs w:val="16"/>
          <w:lang w:val="hu-HU"/>
        </w:rPr>
        <w:t xml:space="preserve">: </w:t>
      </w:r>
      <w:hyperlink r:id="rId10" w:history="1">
        <w:r w:rsidRPr="0077536F">
          <w:rPr>
            <w:rStyle w:val="Hiperpovezava"/>
            <w:sz w:val="16"/>
            <w:szCs w:val="16"/>
            <w:lang w:val="hu-HU"/>
          </w:rPr>
          <w:t>https://www.lendava.si/GDPR</w:t>
        </w:r>
      </w:hyperlink>
      <w:r w:rsidRPr="009E7195">
        <w:rPr>
          <w:sz w:val="16"/>
          <w:szCs w:val="16"/>
          <w:lang w:val="hu-HU"/>
        </w:rPr>
        <w:t>.</w:t>
      </w:r>
    </w:p>
    <w:sectPr w:rsidR="009E719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A2DB5" w14:textId="77777777" w:rsidR="00B4796E" w:rsidRDefault="00B4796E" w:rsidP="005818F9">
      <w:pPr>
        <w:spacing w:after="0" w:line="240" w:lineRule="auto"/>
      </w:pPr>
      <w:r>
        <w:separator/>
      </w:r>
    </w:p>
  </w:endnote>
  <w:endnote w:type="continuationSeparator" w:id="0">
    <w:p w14:paraId="4B6381EE" w14:textId="77777777" w:rsidR="00B4796E" w:rsidRDefault="00B4796E" w:rsidP="0058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7573E" w14:textId="77777777" w:rsidR="00741051" w:rsidRDefault="00741051" w:rsidP="00741051">
    <w:pPr>
      <w:pStyle w:val="Noga"/>
      <w:jc w:val="right"/>
    </w:pPr>
    <w:r>
      <w:rPr>
        <w:rFonts w:ascii="Century Gothic" w:hAnsi="Century Gothic"/>
        <w:noProof/>
        <w:sz w:val="20"/>
        <w:lang w:eastAsia="sl-SI"/>
      </w:rPr>
      <w:drawing>
        <wp:inline distT="0" distB="0" distL="0" distR="0" wp14:anchorId="2DD1AE7B" wp14:editId="601F6B0A">
          <wp:extent cx="5760720" cy="40826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22484" w14:textId="77777777" w:rsidR="00741051" w:rsidRDefault="00741051" w:rsidP="00741051">
    <w:pPr>
      <w:pStyle w:val="Noga"/>
      <w:jc w:val="right"/>
    </w:pPr>
    <w:r>
      <w:rPr>
        <w:rFonts w:ascii="Century Gothic" w:hAnsi="Century Gothic"/>
        <w:noProof/>
        <w:sz w:val="20"/>
        <w:lang w:eastAsia="sl-SI"/>
      </w:rPr>
      <w:drawing>
        <wp:inline distT="0" distB="0" distL="0" distR="0" wp14:anchorId="305A4DFA" wp14:editId="136E4684">
          <wp:extent cx="5760720" cy="408260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97629" w14:textId="77777777" w:rsidR="00B4796E" w:rsidRDefault="00B4796E" w:rsidP="005818F9">
      <w:pPr>
        <w:spacing w:after="0" w:line="240" w:lineRule="auto"/>
      </w:pPr>
      <w:r>
        <w:separator/>
      </w:r>
    </w:p>
  </w:footnote>
  <w:footnote w:type="continuationSeparator" w:id="0">
    <w:p w14:paraId="4771686B" w14:textId="77777777" w:rsidR="00B4796E" w:rsidRDefault="00B4796E" w:rsidP="0058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07219" w14:textId="77777777" w:rsidR="005818F9" w:rsidRDefault="005818F9">
    <w:pPr>
      <w:pStyle w:val="Glava"/>
    </w:pPr>
    <w:r>
      <w:rPr>
        <w:noProof/>
        <w:lang w:eastAsia="sl-SI"/>
      </w:rPr>
      <w:drawing>
        <wp:inline distT="0" distB="0" distL="0" distR="0" wp14:anchorId="5788C0C4" wp14:editId="3457F7FF">
          <wp:extent cx="6120765" cy="847725"/>
          <wp:effectExtent l="0" t="0" r="0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31590"/>
    <w:multiLevelType w:val="hybridMultilevel"/>
    <w:tmpl w:val="D8420D7C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F9"/>
    <w:rsid w:val="00084544"/>
    <w:rsid w:val="00106198"/>
    <w:rsid w:val="00344B03"/>
    <w:rsid w:val="004F0E50"/>
    <w:rsid w:val="00566FA7"/>
    <w:rsid w:val="00570273"/>
    <w:rsid w:val="005818F9"/>
    <w:rsid w:val="005E0344"/>
    <w:rsid w:val="00671EA3"/>
    <w:rsid w:val="00713DC1"/>
    <w:rsid w:val="00741051"/>
    <w:rsid w:val="00896DB2"/>
    <w:rsid w:val="008B3703"/>
    <w:rsid w:val="00984330"/>
    <w:rsid w:val="009E7195"/>
    <w:rsid w:val="00A03827"/>
    <w:rsid w:val="00A414B3"/>
    <w:rsid w:val="00B330CA"/>
    <w:rsid w:val="00B4796E"/>
    <w:rsid w:val="00CD43A9"/>
    <w:rsid w:val="00CF3B9C"/>
    <w:rsid w:val="00DD1C99"/>
    <w:rsid w:val="00DF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7C829"/>
  <w15:chartTrackingRefBased/>
  <w15:docId w15:val="{C80FDDCE-CEAB-44C9-9FCC-12C55385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81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818F9"/>
  </w:style>
  <w:style w:type="paragraph" w:styleId="Noga">
    <w:name w:val="footer"/>
    <w:basedOn w:val="Navaden"/>
    <w:link w:val="NogaZnak"/>
    <w:uiPriority w:val="99"/>
    <w:unhideWhenUsed/>
    <w:rsid w:val="00581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818F9"/>
  </w:style>
  <w:style w:type="table" w:styleId="Tabelamrea">
    <w:name w:val="Table Grid"/>
    <w:basedOn w:val="Navadnatabela"/>
    <w:uiPriority w:val="39"/>
    <w:rsid w:val="00581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4105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8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84330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9E7195"/>
    <w:rPr>
      <w:color w:val="0563C1" w:themeColor="hyperlink"/>
      <w:u w:val="single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9E7195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5E03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www.lendava.si/GDP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E60E33A-296C-4CE7-A38F-FB6B69A0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Aleksandra Kozak</cp:lastModifiedBy>
  <cp:revision>2</cp:revision>
  <cp:lastPrinted>2024-05-08T09:29:00Z</cp:lastPrinted>
  <dcterms:created xsi:type="dcterms:W3CDTF">2024-05-14T07:15:00Z</dcterms:created>
  <dcterms:modified xsi:type="dcterms:W3CDTF">2024-05-14T07:15:00Z</dcterms:modified>
</cp:coreProperties>
</file>