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F9" w:rsidRDefault="005818F9" w:rsidP="005818F9"/>
    <w:p w:rsidR="005818F9" w:rsidRDefault="005818F9" w:rsidP="005818F9">
      <w:r>
        <w:t>VLAGATELJ/ICA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1"/>
        <w:gridCol w:w="1559"/>
        <w:gridCol w:w="425"/>
        <w:gridCol w:w="1559"/>
        <w:gridCol w:w="426"/>
        <w:gridCol w:w="2126"/>
      </w:tblGrid>
      <w:tr w:rsidR="005818F9" w:rsidTr="005818F9">
        <w:tc>
          <w:tcPr>
            <w:tcW w:w="421" w:type="dxa"/>
            <w:tcBorders>
              <w:right w:val="single" w:sz="4" w:space="0" w:color="auto"/>
            </w:tcBorders>
          </w:tcPr>
          <w:p w:rsidR="005818F9" w:rsidRDefault="005818F9" w:rsidP="005818F9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8F9" w:rsidRDefault="005818F9" w:rsidP="005818F9">
            <w:r>
              <w:t>mati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818F9" w:rsidRDefault="005818F9" w:rsidP="005818F9"/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18F9" w:rsidRDefault="005818F9" w:rsidP="005818F9">
            <w:pPr>
              <w:jc w:val="both"/>
            </w:pPr>
            <w:r>
              <w:t xml:space="preserve">oče        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818F9" w:rsidRDefault="005818F9" w:rsidP="005818F9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18F9" w:rsidRDefault="005818F9" w:rsidP="005818F9">
            <w:r>
              <w:t>zakoniti zastopnik</w:t>
            </w:r>
          </w:p>
        </w:tc>
      </w:tr>
    </w:tbl>
    <w:p w:rsidR="005818F9" w:rsidRDefault="005818F9" w:rsidP="005818F9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818F9" w:rsidTr="005818F9">
        <w:tc>
          <w:tcPr>
            <w:tcW w:w="9062" w:type="dxa"/>
            <w:tcBorders>
              <w:bottom w:val="single" w:sz="4" w:space="0" w:color="auto"/>
            </w:tcBorders>
          </w:tcPr>
          <w:p w:rsidR="005818F9" w:rsidRDefault="005818F9" w:rsidP="005818F9"/>
        </w:tc>
      </w:tr>
      <w:tr w:rsidR="005818F9" w:rsidRPr="005818F9" w:rsidTr="005818F9">
        <w:tc>
          <w:tcPr>
            <w:tcW w:w="9062" w:type="dxa"/>
            <w:tcBorders>
              <w:top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  <w:r w:rsidRPr="005818F9">
              <w:rPr>
                <w:i/>
                <w:sz w:val="16"/>
                <w:szCs w:val="16"/>
              </w:rPr>
              <w:t>(ime in priimek)</w:t>
            </w:r>
          </w:p>
        </w:tc>
      </w:tr>
      <w:tr w:rsidR="005818F9" w:rsidRPr="005818F9" w:rsidTr="005818F9">
        <w:tc>
          <w:tcPr>
            <w:tcW w:w="9062" w:type="dxa"/>
            <w:tcBorders>
              <w:bottom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</w:p>
        </w:tc>
      </w:tr>
      <w:tr w:rsidR="005818F9" w:rsidRPr="005818F9" w:rsidTr="005818F9">
        <w:tc>
          <w:tcPr>
            <w:tcW w:w="9062" w:type="dxa"/>
            <w:tcBorders>
              <w:top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  <w:r w:rsidRPr="005818F9">
              <w:rPr>
                <w:i/>
                <w:sz w:val="16"/>
                <w:szCs w:val="16"/>
              </w:rPr>
              <w:t>(ulica, naselje, pošta, kraj stalnega prebivališča)</w:t>
            </w:r>
          </w:p>
        </w:tc>
      </w:tr>
      <w:tr w:rsidR="005818F9" w:rsidRPr="005818F9" w:rsidTr="005818F9">
        <w:tc>
          <w:tcPr>
            <w:tcW w:w="9062" w:type="dxa"/>
            <w:tcBorders>
              <w:bottom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</w:p>
        </w:tc>
      </w:tr>
      <w:tr w:rsidR="005818F9" w:rsidRPr="005818F9" w:rsidTr="005818F9">
        <w:tc>
          <w:tcPr>
            <w:tcW w:w="9062" w:type="dxa"/>
            <w:tcBorders>
              <w:top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  <w:r w:rsidRPr="005818F9">
              <w:rPr>
                <w:i/>
                <w:sz w:val="16"/>
                <w:szCs w:val="16"/>
              </w:rPr>
              <w:t>(davčna številka)</w:t>
            </w:r>
          </w:p>
        </w:tc>
      </w:tr>
      <w:tr w:rsidR="005818F9" w:rsidRPr="005818F9" w:rsidTr="005818F9">
        <w:tc>
          <w:tcPr>
            <w:tcW w:w="9062" w:type="dxa"/>
            <w:tcBorders>
              <w:bottom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</w:p>
        </w:tc>
      </w:tr>
      <w:tr w:rsidR="005818F9" w:rsidRPr="005818F9" w:rsidTr="005818F9">
        <w:tc>
          <w:tcPr>
            <w:tcW w:w="9062" w:type="dxa"/>
            <w:tcBorders>
              <w:top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  <w:r w:rsidRPr="005818F9">
              <w:rPr>
                <w:i/>
                <w:sz w:val="16"/>
                <w:szCs w:val="16"/>
              </w:rPr>
              <w:t>(EMŠO)</w:t>
            </w:r>
          </w:p>
        </w:tc>
      </w:tr>
      <w:tr w:rsidR="005818F9" w:rsidRPr="005818F9" w:rsidTr="005818F9">
        <w:tc>
          <w:tcPr>
            <w:tcW w:w="9062" w:type="dxa"/>
            <w:tcBorders>
              <w:bottom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</w:p>
        </w:tc>
      </w:tr>
      <w:tr w:rsidR="005818F9" w:rsidRPr="005818F9" w:rsidTr="005818F9">
        <w:tc>
          <w:tcPr>
            <w:tcW w:w="9062" w:type="dxa"/>
            <w:tcBorders>
              <w:top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  <w:r w:rsidRPr="005818F9">
              <w:rPr>
                <w:i/>
                <w:sz w:val="16"/>
                <w:szCs w:val="16"/>
              </w:rPr>
              <w:t>(telefon*)</w:t>
            </w:r>
          </w:p>
        </w:tc>
      </w:tr>
      <w:tr w:rsidR="005818F9" w:rsidRPr="005818F9" w:rsidTr="005818F9">
        <w:tc>
          <w:tcPr>
            <w:tcW w:w="9062" w:type="dxa"/>
            <w:tcBorders>
              <w:bottom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</w:p>
        </w:tc>
      </w:tr>
      <w:tr w:rsidR="005818F9" w:rsidRPr="005818F9" w:rsidTr="005818F9">
        <w:tc>
          <w:tcPr>
            <w:tcW w:w="9062" w:type="dxa"/>
            <w:tcBorders>
              <w:top w:val="single" w:sz="4" w:space="0" w:color="auto"/>
            </w:tcBorders>
          </w:tcPr>
          <w:p w:rsidR="005818F9" w:rsidRPr="005818F9" w:rsidRDefault="005818F9" w:rsidP="005818F9">
            <w:pPr>
              <w:rPr>
                <w:i/>
                <w:sz w:val="16"/>
                <w:szCs w:val="16"/>
              </w:rPr>
            </w:pPr>
            <w:r w:rsidRPr="005818F9">
              <w:rPr>
                <w:i/>
                <w:sz w:val="16"/>
                <w:szCs w:val="16"/>
              </w:rPr>
              <w:t>(elektronski naslov*)</w:t>
            </w:r>
          </w:p>
        </w:tc>
      </w:tr>
    </w:tbl>
    <w:p w:rsidR="008B3703" w:rsidRPr="008B3703" w:rsidRDefault="005818F9" w:rsidP="005818F9">
      <w:pPr>
        <w:rPr>
          <w:i/>
          <w:sz w:val="16"/>
          <w:szCs w:val="16"/>
        </w:rPr>
      </w:pPr>
      <w:r w:rsidRPr="005818F9">
        <w:rPr>
          <w:i/>
          <w:sz w:val="16"/>
          <w:szCs w:val="16"/>
        </w:rPr>
        <w:t>* vpis osebnega podatka označenega z zvezdico (*) ni obvezen. Več o tem v obvestilu o obdelavi osebni</w:t>
      </w:r>
      <w:r w:rsidR="008B3703">
        <w:rPr>
          <w:i/>
          <w:sz w:val="16"/>
          <w:szCs w:val="16"/>
        </w:rPr>
        <w:t>h podatkov na naslednji strani.</w:t>
      </w:r>
    </w:p>
    <w:p w:rsidR="005818F9" w:rsidRDefault="005818F9" w:rsidP="005818F9">
      <w:r>
        <w:t>Podatki o osebnem računu vlagatelja/ice: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098"/>
      </w:tblGrid>
      <w:tr w:rsidR="008B3703" w:rsidTr="008B3703">
        <w:tc>
          <w:tcPr>
            <w:tcW w:w="3964" w:type="dxa"/>
            <w:tcBorders>
              <w:bottom w:val="single" w:sz="4" w:space="0" w:color="auto"/>
              <w:right w:val="single" w:sz="4" w:space="0" w:color="auto"/>
            </w:tcBorders>
          </w:tcPr>
          <w:p w:rsidR="008B3703" w:rsidRDefault="008B3703" w:rsidP="005818F9"/>
        </w:tc>
        <w:tc>
          <w:tcPr>
            <w:tcW w:w="5098" w:type="dxa"/>
            <w:tcBorders>
              <w:left w:val="single" w:sz="4" w:space="0" w:color="auto"/>
              <w:bottom w:val="single" w:sz="4" w:space="0" w:color="auto"/>
            </w:tcBorders>
          </w:tcPr>
          <w:p w:rsidR="008B3703" w:rsidRDefault="008B3703" w:rsidP="005818F9">
            <w:r>
              <w:t>SI56</w:t>
            </w:r>
          </w:p>
        </w:tc>
      </w:tr>
      <w:tr w:rsidR="008B3703" w:rsidRPr="008B3703" w:rsidTr="008B3703">
        <w:tc>
          <w:tcPr>
            <w:tcW w:w="3964" w:type="dxa"/>
            <w:tcBorders>
              <w:top w:val="single" w:sz="4" w:space="0" w:color="auto"/>
              <w:right w:val="single" w:sz="4" w:space="0" w:color="auto"/>
            </w:tcBorders>
          </w:tcPr>
          <w:p w:rsidR="008B3703" w:rsidRPr="008B3703" w:rsidRDefault="008B3703" w:rsidP="005818F9">
            <w:pPr>
              <w:rPr>
                <w:i/>
                <w:sz w:val="16"/>
                <w:szCs w:val="16"/>
              </w:rPr>
            </w:pPr>
            <w:r w:rsidRPr="008B3703">
              <w:rPr>
                <w:i/>
                <w:sz w:val="16"/>
                <w:szCs w:val="16"/>
              </w:rPr>
              <w:t>(naziv banke, pri kateri ima vlagatelj/ica odprt račun)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</w:tcPr>
          <w:p w:rsidR="008B3703" w:rsidRPr="008B3703" w:rsidRDefault="008B3703" w:rsidP="005818F9">
            <w:pPr>
              <w:rPr>
                <w:i/>
                <w:sz w:val="16"/>
                <w:szCs w:val="16"/>
              </w:rPr>
            </w:pPr>
            <w:r w:rsidRPr="008B3703">
              <w:rPr>
                <w:i/>
                <w:sz w:val="16"/>
                <w:szCs w:val="16"/>
              </w:rPr>
              <w:t>(številka osebnega računa vlagatelja/ice)</w:t>
            </w:r>
          </w:p>
        </w:tc>
      </w:tr>
    </w:tbl>
    <w:p w:rsidR="005818F9" w:rsidRPr="008B3703" w:rsidRDefault="005818F9" w:rsidP="008B3703">
      <w:pPr>
        <w:spacing w:after="0"/>
        <w:jc w:val="center"/>
        <w:rPr>
          <w:b/>
        </w:rPr>
      </w:pPr>
    </w:p>
    <w:p w:rsidR="008B3703" w:rsidRDefault="008B3703" w:rsidP="008B3703">
      <w:pPr>
        <w:spacing w:after="0"/>
        <w:jc w:val="center"/>
        <w:rPr>
          <w:b/>
        </w:rPr>
      </w:pPr>
    </w:p>
    <w:p w:rsidR="008B3703" w:rsidRPr="008B3703" w:rsidRDefault="005818F9" w:rsidP="008B3703">
      <w:pPr>
        <w:spacing w:after="0"/>
        <w:jc w:val="center"/>
        <w:rPr>
          <w:b/>
        </w:rPr>
      </w:pPr>
      <w:r w:rsidRPr="008B3703">
        <w:rPr>
          <w:b/>
        </w:rPr>
        <w:t>VLOGA ZA UVELJAVITEV PRAVICE DO ENKRATNE DENARNE POMOČI</w:t>
      </w:r>
    </w:p>
    <w:p w:rsidR="005818F9" w:rsidRDefault="005818F9" w:rsidP="008B3703">
      <w:pPr>
        <w:spacing w:after="0"/>
        <w:jc w:val="center"/>
        <w:rPr>
          <w:b/>
        </w:rPr>
      </w:pPr>
      <w:r w:rsidRPr="008B3703">
        <w:rPr>
          <w:b/>
        </w:rPr>
        <w:t xml:space="preserve">ZA PRVOŠOLČKE V OBČINI </w:t>
      </w:r>
      <w:r w:rsidR="008B3703">
        <w:rPr>
          <w:b/>
        </w:rPr>
        <w:t>LENDAVA</w:t>
      </w:r>
    </w:p>
    <w:p w:rsidR="008B3703" w:rsidRDefault="008B3703" w:rsidP="008B3703">
      <w:pPr>
        <w:spacing w:after="0"/>
        <w:jc w:val="center"/>
        <w:rPr>
          <w:b/>
        </w:rPr>
      </w:pPr>
    </w:p>
    <w:p w:rsidR="005818F9" w:rsidRDefault="005818F9" w:rsidP="008B3703">
      <w:pPr>
        <w:spacing w:after="0"/>
      </w:pPr>
      <w:r>
        <w:t>Na podlagi Pravilnika o enkratni d</w:t>
      </w:r>
      <w:bookmarkStart w:id="0" w:name="_GoBack"/>
      <w:bookmarkEnd w:id="0"/>
      <w:r>
        <w:t xml:space="preserve">enarni pomoči za prvošolčke v </w:t>
      </w:r>
      <w:r w:rsidR="008B3703">
        <w:t>Občini Lendava</w:t>
      </w:r>
      <w:r>
        <w:t xml:space="preserve"> (Uradni list RS, št.</w:t>
      </w:r>
    </w:p>
    <w:p w:rsidR="005818F9" w:rsidRDefault="00984330" w:rsidP="008B3703">
      <w:pPr>
        <w:spacing w:after="0"/>
      </w:pPr>
      <w:r>
        <w:t>134</w:t>
      </w:r>
      <w:r w:rsidR="005818F9">
        <w:t>/20</w:t>
      </w:r>
      <w:r>
        <w:t>23</w:t>
      </w:r>
      <w:r w:rsidR="005818F9">
        <w:t>) uveljavljam pravico do enkratne denarne pomoči za prvošolčka.</w:t>
      </w:r>
    </w:p>
    <w:p w:rsidR="008B3703" w:rsidRDefault="008B3703" w:rsidP="008B3703">
      <w:pPr>
        <w:spacing w:after="0"/>
      </w:pPr>
    </w:p>
    <w:p w:rsidR="005818F9" w:rsidRPr="008B3703" w:rsidRDefault="005818F9" w:rsidP="005818F9">
      <w:pPr>
        <w:rPr>
          <w:b/>
        </w:rPr>
      </w:pPr>
      <w:r w:rsidRPr="008B3703">
        <w:rPr>
          <w:b/>
        </w:rPr>
        <w:t>Podatki o prvošolčku: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8B3703" w:rsidTr="008B3703">
        <w:tc>
          <w:tcPr>
            <w:tcW w:w="2405" w:type="dxa"/>
          </w:tcPr>
          <w:p w:rsidR="008B3703" w:rsidRDefault="008B3703" w:rsidP="005818F9">
            <w:r>
              <w:t>Ime in priimek: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8B3703" w:rsidRDefault="008B3703" w:rsidP="005818F9"/>
        </w:tc>
      </w:tr>
      <w:tr w:rsidR="008B3703" w:rsidTr="008B3703">
        <w:tc>
          <w:tcPr>
            <w:tcW w:w="2405" w:type="dxa"/>
          </w:tcPr>
          <w:p w:rsidR="008B3703" w:rsidRDefault="008B3703" w:rsidP="005818F9">
            <w:r>
              <w:t>Datum rojstva:</w:t>
            </w:r>
          </w:p>
        </w:tc>
        <w:tc>
          <w:tcPr>
            <w:tcW w:w="6657" w:type="dxa"/>
            <w:tcBorders>
              <w:top w:val="single" w:sz="4" w:space="0" w:color="auto"/>
              <w:bottom w:val="single" w:sz="4" w:space="0" w:color="auto"/>
            </w:tcBorders>
          </w:tcPr>
          <w:p w:rsidR="008B3703" w:rsidRDefault="008B3703" w:rsidP="005818F9"/>
        </w:tc>
      </w:tr>
      <w:tr w:rsidR="008B3703" w:rsidTr="008B3703">
        <w:tc>
          <w:tcPr>
            <w:tcW w:w="2405" w:type="dxa"/>
          </w:tcPr>
          <w:p w:rsidR="008B3703" w:rsidRDefault="008B3703" w:rsidP="008B3703">
            <w:r>
              <w:t>Stalno prebivališče:</w:t>
            </w:r>
          </w:p>
          <w:p w:rsidR="008B3703" w:rsidRPr="008B3703" w:rsidRDefault="008B3703" w:rsidP="008B3703">
            <w:pPr>
              <w:rPr>
                <w:i/>
                <w:sz w:val="16"/>
                <w:szCs w:val="16"/>
              </w:rPr>
            </w:pPr>
            <w:r w:rsidRPr="008B3703">
              <w:rPr>
                <w:i/>
                <w:sz w:val="16"/>
                <w:szCs w:val="16"/>
              </w:rPr>
              <w:t>(naslov zakonitega zastopnika in</w:t>
            </w:r>
          </w:p>
          <w:p w:rsidR="008B3703" w:rsidRPr="008B3703" w:rsidRDefault="008B3703" w:rsidP="005818F9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otroka mora biti enak)</w:t>
            </w:r>
          </w:p>
        </w:tc>
        <w:tc>
          <w:tcPr>
            <w:tcW w:w="6657" w:type="dxa"/>
            <w:tcBorders>
              <w:top w:val="single" w:sz="4" w:space="0" w:color="auto"/>
              <w:bottom w:val="single" w:sz="4" w:space="0" w:color="auto"/>
            </w:tcBorders>
          </w:tcPr>
          <w:p w:rsidR="008B3703" w:rsidRDefault="008B3703" w:rsidP="005818F9"/>
        </w:tc>
      </w:tr>
      <w:tr w:rsidR="008B3703" w:rsidTr="008B3703">
        <w:tc>
          <w:tcPr>
            <w:tcW w:w="2405" w:type="dxa"/>
          </w:tcPr>
          <w:p w:rsidR="008B3703" w:rsidRDefault="008B3703" w:rsidP="005818F9">
            <w:r>
              <w:t>Vpisan na osnovno šolo:</w:t>
            </w:r>
          </w:p>
        </w:tc>
        <w:tc>
          <w:tcPr>
            <w:tcW w:w="6657" w:type="dxa"/>
            <w:tcBorders>
              <w:top w:val="single" w:sz="4" w:space="0" w:color="auto"/>
              <w:bottom w:val="single" w:sz="4" w:space="0" w:color="auto"/>
            </w:tcBorders>
          </w:tcPr>
          <w:p w:rsidR="008B3703" w:rsidRDefault="008B3703" w:rsidP="005818F9"/>
        </w:tc>
      </w:tr>
    </w:tbl>
    <w:p w:rsidR="008B3703" w:rsidRDefault="008B3703" w:rsidP="005818F9"/>
    <w:p w:rsidR="005818F9" w:rsidRDefault="005818F9" w:rsidP="005818F9">
      <w:pPr>
        <w:rPr>
          <w:b/>
        </w:rPr>
      </w:pPr>
      <w:r w:rsidRPr="008B3703">
        <w:rPr>
          <w:b/>
        </w:rPr>
        <w:t>Priloge: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8B3703" w:rsidTr="00741051">
        <w:tc>
          <w:tcPr>
            <w:tcW w:w="6658" w:type="dxa"/>
          </w:tcPr>
          <w:p w:rsidR="008B3703" w:rsidRPr="008B3703" w:rsidRDefault="008B3703" w:rsidP="005818F9">
            <w:r>
              <w:t>Priloženo:</w:t>
            </w:r>
          </w:p>
        </w:tc>
        <w:tc>
          <w:tcPr>
            <w:tcW w:w="2404" w:type="dxa"/>
          </w:tcPr>
          <w:p w:rsidR="008B3703" w:rsidRPr="00741051" w:rsidRDefault="008B3703" w:rsidP="005818F9">
            <w:r>
              <w:t>(ustrezno o</w:t>
            </w:r>
            <w:r w:rsidR="00741051">
              <w:t>bkrožite)</w:t>
            </w:r>
          </w:p>
        </w:tc>
      </w:tr>
      <w:tr w:rsidR="008B3703" w:rsidTr="00741051">
        <w:tc>
          <w:tcPr>
            <w:tcW w:w="6658" w:type="dxa"/>
          </w:tcPr>
          <w:p w:rsidR="008B3703" w:rsidRPr="00741051" w:rsidRDefault="00741051" w:rsidP="005818F9">
            <w:r>
              <w:t>- potrdilo o stalnem prebivališču za vlagatelja in prvošolčka, iz katerega je razvidno, da imata zadnji dve leti stalno prebivališče v Občini Lendava</w:t>
            </w:r>
          </w:p>
        </w:tc>
        <w:tc>
          <w:tcPr>
            <w:tcW w:w="2404" w:type="dxa"/>
          </w:tcPr>
          <w:p w:rsidR="008B3703" w:rsidRDefault="008B3703" w:rsidP="005818F9">
            <w:pPr>
              <w:rPr>
                <w:b/>
              </w:rPr>
            </w:pPr>
          </w:p>
          <w:p w:rsidR="00741051" w:rsidRPr="00741051" w:rsidRDefault="00741051" w:rsidP="005818F9">
            <w:r>
              <w:rPr>
                <w:b/>
              </w:rPr>
              <w:t xml:space="preserve">   </w:t>
            </w:r>
            <w:r w:rsidRPr="00741051">
              <w:t>DA                        NE</w:t>
            </w:r>
          </w:p>
        </w:tc>
      </w:tr>
      <w:tr w:rsidR="008B3703" w:rsidTr="00741051">
        <w:tc>
          <w:tcPr>
            <w:tcW w:w="6658" w:type="dxa"/>
          </w:tcPr>
          <w:p w:rsidR="008B3703" w:rsidRPr="00741051" w:rsidRDefault="00741051" w:rsidP="005818F9">
            <w:r>
              <w:t xml:space="preserve">- dokazilo pristojnega organa o zakonitem zastopništvu </w:t>
            </w:r>
            <w:r w:rsidRPr="00741051">
              <w:rPr>
                <w:i/>
                <w:sz w:val="16"/>
                <w:szCs w:val="16"/>
              </w:rPr>
              <w:t>(v kolikor zakoniti zastopnik - upravičenec ni eden od staršev)</w:t>
            </w:r>
          </w:p>
        </w:tc>
        <w:tc>
          <w:tcPr>
            <w:tcW w:w="2404" w:type="dxa"/>
          </w:tcPr>
          <w:p w:rsidR="00741051" w:rsidRDefault="00741051" w:rsidP="005818F9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8B3703" w:rsidRDefault="00741051" w:rsidP="005818F9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741051">
              <w:t>DA                        NE</w:t>
            </w:r>
          </w:p>
        </w:tc>
      </w:tr>
      <w:tr w:rsidR="008B3703" w:rsidTr="00741051">
        <w:tc>
          <w:tcPr>
            <w:tcW w:w="6658" w:type="dxa"/>
          </w:tcPr>
          <w:p w:rsidR="00741051" w:rsidRDefault="00741051" w:rsidP="00741051">
            <w:r>
              <w:t xml:space="preserve">- druge priloge </w:t>
            </w:r>
            <w:r w:rsidRPr="00741051">
              <w:rPr>
                <w:i/>
                <w:sz w:val="16"/>
                <w:szCs w:val="16"/>
              </w:rPr>
              <w:t>(navedite):</w:t>
            </w:r>
          </w:p>
          <w:p w:rsidR="008B3703" w:rsidRDefault="008B3703" w:rsidP="005818F9">
            <w:pPr>
              <w:rPr>
                <w:b/>
              </w:rPr>
            </w:pPr>
          </w:p>
        </w:tc>
        <w:tc>
          <w:tcPr>
            <w:tcW w:w="2404" w:type="dxa"/>
          </w:tcPr>
          <w:p w:rsidR="008B3703" w:rsidRDefault="008B3703" w:rsidP="005818F9">
            <w:pPr>
              <w:rPr>
                <w:b/>
              </w:rPr>
            </w:pPr>
          </w:p>
        </w:tc>
      </w:tr>
    </w:tbl>
    <w:p w:rsidR="00741051" w:rsidRDefault="00741051" w:rsidP="005818F9">
      <w:pPr>
        <w:sectPr w:rsidR="0074105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41051" w:rsidRDefault="00741051" w:rsidP="005818F9"/>
    <w:p w:rsidR="005818F9" w:rsidRDefault="00741051" w:rsidP="00741051">
      <w:pPr>
        <w:jc w:val="both"/>
      </w:pPr>
      <w:r>
        <w:t>V</w:t>
      </w:r>
      <w:r w:rsidR="00984330">
        <w:t>l</w:t>
      </w:r>
      <w:r w:rsidR="005818F9">
        <w:t xml:space="preserve">agatelj/ica mora v roku 180 dni od prejema odločbe </w:t>
      </w:r>
      <w:r>
        <w:t xml:space="preserve">Občini Lendava predložiti tudi dokazila o </w:t>
      </w:r>
      <w:r w:rsidR="005818F9">
        <w:t xml:space="preserve">plačilu stroškov, </w:t>
      </w:r>
      <w:r>
        <w:t>ki so nastali</w:t>
      </w:r>
      <w:r w:rsidR="005818F9">
        <w:t xml:space="preserve"> z vpisom otroka v 1. razred osnovne </w:t>
      </w:r>
      <w:r>
        <w:t xml:space="preserve">šole (kopije računov oz. drugih </w:t>
      </w:r>
      <w:r w:rsidR="00CF3B9C">
        <w:t>enakovrednih listin)</w:t>
      </w:r>
      <w:r w:rsidR="005818F9">
        <w:t xml:space="preserve"> </w:t>
      </w:r>
      <w:r>
        <w:t>najmanj v višini prejete</w:t>
      </w:r>
      <w:r w:rsidR="005818F9">
        <w:t xml:space="preserve"> denarne pomoči za</w:t>
      </w:r>
      <w:r>
        <w:t xml:space="preserve"> prvošolčke v Občini Lendava.</w:t>
      </w:r>
    </w:p>
    <w:p w:rsidR="00741051" w:rsidRDefault="00741051" w:rsidP="005818F9"/>
    <w:p w:rsidR="005818F9" w:rsidRPr="00741051" w:rsidRDefault="005818F9" w:rsidP="005818F9">
      <w:pPr>
        <w:rPr>
          <w:b/>
        </w:rPr>
      </w:pPr>
      <w:r w:rsidRPr="00741051">
        <w:rPr>
          <w:b/>
        </w:rPr>
        <w:t>Izjava vlagatelja/ice</w:t>
      </w:r>
    </w:p>
    <w:p w:rsidR="005818F9" w:rsidRDefault="005818F9" w:rsidP="00741051">
      <w:pPr>
        <w:spacing w:after="0"/>
      </w:pPr>
      <w:r>
        <w:t>Spodaj podpisani/a izjavljam, da:</w:t>
      </w:r>
    </w:p>
    <w:p w:rsidR="00741051" w:rsidRDefault="005818F9" w:rsidP="00CF3B9C">
      <w:pPr>
        <w:pStyle w:val="Odstavekseznama"/>
        <w:numPr>
          <w:ilvl w:val="0"/>
          <w:numId w:val="1"/>
        </w:numPr>
        <w:spacing w:after="0"/>
        <w:jc w:val="both"/>
      </w:pPr>
      <w:r>
        <w:t>so vsi podatki, navedeni v vlogi resnični, točni in popolni, za kar prevzemam materialno in kazensko</w:t>
      </w:r>
      <w:r w:rsidR="00741051">
        <w:t xml:space="preserve"> </w:t>
      </w:r>
      <w:r>
        <w:t>odgovornost,</w:t>
      </w:r>
    </w:p>
    <w:p w:rsidR="005818F9" w:rsidRDefault="005818F9" w:rsidP="00CF3B9C">
      <w:pPr>
        <w:pStyle w:val="Odstavekseznama"/>
        <w:numPr>
          <w:ilvl w:val="0"/>
          <w:numId w:val="1"/>
        </w:numPr>
        <w:spacing w:after="0"/>
        <w:jc w:val="both"/>
      </w:pPr>
      <w:r>
        <w:t>dovoljujem organu, da iz uradnih evidenc pridobi potrdilo o stalnem prebivališču za vlagatelja in</w:t>
      </w:r>
      <w:r w:rsidR="00741051">
        <w:t xml:space="preserve"> </w:t>
      </w:r>
      <w:r>
        <w:t>prvošolčka, v kolikor navedenih podatkov ne bom priložil/a sam/a.</w:t>
      </w:r>
    </w:p>
    <w:p w:rsidR="00741051" w:rsidRDefault="00741051" w:rsidP="00741051">
      <w:pPr>
        <w:pStyle w:val="Odstavekseznama"/>
        <w:spacing w:after="0"/>
      </w:pPr>
    </w:p>
    <w:p w:rsidR="005818F9" w:rsidRDefault="005818F9" w:rsidP="005818F9">
      <w:r>
        <w:t>Na podlagi 28. člena Zakona o upravnih taksah (ZUT-UPB5, Uradni list RS, št. 106/10,</w:t>
      </w:r>
      <w:r w:rsidR="00741051">
        <w:t xml:space="preserve"> 14/15 -ZUUJFO, 84/15 -ZZelP-J,</w:t>
      </w:r>
      <w:r>
        <w:t>32/16, 30/18 -</w:t>
      </w:r>
      <w:proofErr w:type="spellStart"/>
      <w:r>
        <w:t>ZKZaš</w:t>
      </w:r>
      <w:proofErr w:type="spellEnd"/>
      <w:r>
        <w:t xml:space="preserve"> in 189/20 -ZFRO) je vloga upravne takse prosta.</w:t>
      </w:r>
    </w:p>
    <w:p w:rsidR="00741051" w:rsidRDefault="00741051" w:rsidP="005818F9"/>
    <w:p w:rsidR="005818F9" w:rsidRDefault="005818F9" w:rsidP="005818F9">
      <w:r>
        <w:t>V ______________________,</w:t>
      </w:r>
      <w:r w:rsidR="00741051" w:rsidRPr="00741051">
        <w:t xml:space="preserve"> </w:t>
      </w:r>
      <w:r w:rsidR="00741051">
        <w:t xml:space="preserve">                                                                       Podpis vlagatelja/ice:</w:t>
      </w:r>
    </w:p>
    <w:p w:rsidR="005818F9" w:rsidRDefault="005818F9" w:rsidP="005818F9">
      <w:r>
        <w:t>dne ____________________</w:t>
      </w:r>
      <w:r w:rsidR="00CF3B9C">
        <w:t>.</w:t>
      </w:r>
    </w:p>
    <w:p w:rsidR="00741051" w:rsidRDefault="00741051" w:rsidP="005818F9"/>
    <w:p w:rsidR="00CF3B9C" w:rsidRDefault="00CF3B9C" w:rsidP="005818F9"/>
    <w:p w:rsidR="00CF3B9C" w:rsidRDefault="00CF3B9C" w:rsidP="005818F9"/>
    <w:p w:rsidR="005818F9" w:rsidRPr="00CF3B9C" w:rsidRDefault="005818F9" w:rsidP="00CF3B9C">
      <w:pPr>
        <w:spacing w:after="0"/>
        <w:rPr>
          <w:b/>
        </w:rPr>
      </w:pPr>
      <w:r w:rsidRPr="00CF3B9C">
        <w:rPr>
          <w:b/>
        </w:rPr>
        <w:t>OPOMBA</w:t>
      </w:r>
      <w:r w:rsidR="00CF3B9C" w:rsidRPr="00CF3B9C">
        <w:rPr>
          <w:b/>
        </w:rPr>
        <w:t>:</w:t>
      </w:r>
    </w:p>
    <w:p w:rsidR="005818F9" w:rsidRDefault="005818F9" w:rsidP="00CF3B9C">
      <w:pPr>
        <w:spacing w:after="0"/>
        <w:jc w:val="both"/>
      </w:pPr>
      <w:r>
        <w:t xml:space="preserve">V skladu s 7. členom Pravilnika o enkratni </w:t>
      </w:r>
      <w:r w:rsidR="00CF3B9C">
        <w:t xml:space="preserve">denarni pomoči za prvošolčke v Občino Lendava </w:t>
      </w:r>
      <w:r w:rsidR="00741051">
        <w:t xml:space="preserve">(Uradni list </w:t>
      </w:r>
      <w:r>
        <w:t xml:space="preserve">RS, št. </w:t>
      </w:r>
      <w:r w:rsidR="00984330">
        <w:t>134</w:t>
      </w:r>
      <w:r>
        <w:t>/20</w:t>
      </w:r>
      <w:r w:rsidR="00984330">
        <w:t>23</w:t>
      </w:r>
      <w:r>
        <w:t>) upravičenec po izteku 3 mesecev od prvega šolskega dne, to je 1. s</w:t>
      </w:r>
      <w:r w:rsidR="00741051">
        <w:t>eptemb</w:t>
      </w:r>
      <w:r w:rsidR="00CF3B9C">
        <w:t xml:space="preserve">ra </w:t>
      </w:r>
      <w:r w:rsidR="00741051">
        <w:t>tekočega leta, ne more v</w:t>
      </w:r>
      <w:r>
        <w:t>eč zahtevati denarne pomoči po določbah tega pravilnika.</w:t>
      </w:r>
    </w:p>
    <w:p w:rsidR="00741051" w:rsidRDefault="00741051" w:rsidP="005818F9"/>
    <w:p w:rsidR="00CF3B9C" w:rsidRDefault="00CF3B9C" w:rsidP="005818F9"/>
    <w:p w:rsidR="00CF3B9C" w:rsidRDefault="00CF3B9C" w:rsidP="005818F9"/>
    <w:p w:rsidR="00CF3B9C" w:rsidRDefault="00CF3B9C" w:rsidP="005818F9"/>
    <w:p w:rsidR="005818F9" w:rsidRPr="00741051" w:rsidRDefault="005818F9" w:rsidP="005818F9">
      <w:pPr>
        <w:rPr>
          <w:b/>
          <w:sz w:val="16"/>
          <w:szCs w:val="16"/>
        </w:rPr>
      </w:pPr>
      <w:r w:rsidRPr="00741051">
        <w:rPr>
          <w:b/>
          <w:sz w:val="16"/>
          <w:szCs w:val="16"/>
        </w:rPr>
        <w:t>Obvestilo o obdelavi osebnih podatkov</w:t>
      </w:r>
    </w:p>
    <w:p w:rsidR="005818F9" w:rsidRPr="00741051" w:rsidRDefault="005818F9" w:rsidP="00CF3B9C">
      <w:pPr>
        <w:spacing w:after="0"/>
        <w:jc w:val="both"/>
        <w:rPr>
          <w:sz w:val="16"/>
          <w:szCs w:val="16"/>
        </w:rPr>
      </w:pPr>
      <w:r w:rsidRPr="00741051">
        <w:rPr>
          <w:sz w:val="16"/>
          <w:szCs w:val="16"/>
        </w:rPr>
        <w:t>S podpisom te vloge soglašate z zbiranjem in obdelavo vaših osebnih podatkov. Osebne podatke zbiramo le zaradi obdelave vaše vloge in voden</w:t>
      </w:r>
      <w:r w:rsidR="00741051">
        <w:rPr>
          <w:sz w:val="16"/>
          <w:szCs w:val="16"/>
        </w:rPr>
        <w:t xml:space="preserve">ja postopka v tej zvezi. Osebne </w:t>
      </w:r>
      <w:r w:rsidRPr="00741051">
        <w:rPr>
          <w:sz w:val="16"/>
          <w:szCs w:val="16"/>
        </w:rPr>
        <w:t>podatke, ki niso obvezni, nam posredujete prostovoljno in to ne bo vplivalo na obravnavo vaše vloge. To so predvsem kontaktni podatki (telefons</w:t>
      </w:r>
      <w:r w:rsidR="00741051">
        <w:rPr>
          <w:sz w:val="16"/>
          <w:szCs w:val="16"/>
        </w:rPr>
        <w:t>ka številka oziroma elektronska</w:t>
      </w:r>
      <w:r w:rsidR="00CF3B9C">
        <w:rPr>
          <w:sz w:val="16"/>
          <w:szCs w:val="16"/>
        </w:rPr>
        <w:t xml:space="preserve"> </w:t>
      </w:r>
      <w:r w:rsidRPr="00741051">
        <w:rPr>
          <w:sz w:val="16"/>
          <w:szCs w:val="16"/>
        </w:rPr>
        <w:t>pošta), ki jih bomo uporabili za namen lažje komunikacije glede vloge.</w:t>
      </w:r>
    </w:p>
    <w:p w:rsidR="00671EA3" w:rsidRPr="00741051" w:rsidRDefault="005818F9" w:rsidP="00CF3B9C">
      <w:pPr>
        <w:spacing w:after="0"/>
        <w:jc w:val="both"/>
        <w:rPr>
          <w:sz w:val="16"/>
          <w:szCs w:val="16"/>
        </w:rPr>
      </w:pPr>
      <w:r w:rsidRPr="00741051">
        <w:rPr>
          <w:sz w:val="16"/>
          <w:szCs w:val="16"/>
        </w:rPr>
        <w:t>S podpisom vloge potrjujete, da ste seznanjeni, da imate glede osebnih podatkov, ki se nanašajo na vas, pravico do seznanitve, dopolnitve, poprav</w:t>
      </w:r>
      <w:r w:rsidR="00CF3B9C">
        <w:rPr>
          <w:sz w:val="16"/>
          <w:szCs w:val="16"/>
        </w:rPr>
        <w:t xml:space="preserve">ka, omejitve obdelave, izbrisa, </w:t>
      </w:r>
      <w:r w:rsidRPr="00741051">
        <w:rPr>
          <w:sz w:val="16"/>
          <w:szCs w:val="16"/>
        </w:rPr>
        <w:t>prenosljivosti in ugovora (vključno s pravico do pritožbe pri Informacijskem pooblaščencu in sodnim varstvom pravic). Vaše osebne podatke obdelujemo</w:t>
      </w:r>
      <w:r w:rsidR="00CF3B9C">
        <w:rPr>
          <w:sz w:val="16"/>
          <w:szCs w:val="16"/>
        </w:rPr>
        <w:t xml:space="preserve"> v skladu z veljavnimi predpisi </w:t>
      </w:r>
      <w:r w:rsidRPr="00741051">
        <w:rPr>
          <w:sz w:val="16"/>
          <w:szCs w:val="16"/>
        </w:rPr>
        <w:t xml:space="preserve">s področja varstva osebnih podatkov. Več informacij o obdelavi vaših osebnih podatkov in o pravicah, ki iz nje izvirajo, si lahko preberete v </w:t>
      </w:r>
      <w:r w:rsidR="00CF3B9C">
        <w:rPr>
          <w:sz w:val="16"/>
          <w:szCs w:val="16"/>
        </w:rPr>
        <w:t xml:space="preserve">zavihku Varstvo osebnih podatkov, </w:t>
      </w:r>
      <w:r w:rsidRPr="00741051">
        <w:rPr>
          <w:sz w:val="16"/>
          <w:szCs w:val="16"/>
        </w:rPr>
        <w:t>objavljen</w:t>
      </w:r>
      <w:r w:rsidR="00CF3B9C">
        <w:rPr>
          <w:sz w:val="16"/>
          <w:szCs w:val="16"/>
        </w:rPr>
        <w:t>em</w:t>
      </w:r>
      <w:r w:rsidRPr="00741051">
        <w:rPr>
          <w:sz w:val="16"/>
          <w:szCs w:val="16"/>
        </w:rPr>
        <w:t xml:space="preserve"> na naši spletni strani:</w:t>
      </w:r>
      <w:r w:rsidR="00CF3B9C" w:rsidRPr="00CF3B9C">
        <w:t xml:space="preserve"> </w:t>
      </w:r>
      <w:r w:rsidR="00CF3B9C" w:rsidRPr="00CF3B9C">
        <w:rPr>
          <w:sz w:val="16"/>
          <w:szCs w:val="16"/>
        </w:rPr>
        <w:t>https://www.lendava.si/GDPR</w:t>
      </w:r>
      <w:r w:rsidR="00CF3B9C">
        <w:rPr>
          <w:sz w:val="16"/>
          <w:szCs w:val="16"/>
        </w:rPr>
        <w:t>.</w:t>
      </w:r>
    </w:p>
    <w:sectPr w:rsidR="00671EA3" w:rsidRPr="0074105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8F9" w:rsidRDefault="005818F9" w:rsidP="005818F9">
      <w:pPr>
        <w:spacing w:after="0" w:line="240" w:lineRule="auto"/>
      </w:pPr>
      <w:r>
        <w:separator/>
      </w:r>
    </w:p>
  </w:endnote>
  <w:endnote w:type="continuationSeparator" w:id="0">
    <w:p w:rsidR="005818F9" w:rsidRDefault="005818F9" w:rsidP="0058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051" w:rsidRDefault="00741051" w:rsidP="00741051">
    <w:pPr>
      <w:pStyle w:val="Noga"/>
      <w:jc w:val="right"/>
    </w:pPr>
    <w:r>
      <w:rPr>
        <w:rFonts w:ascii="Century Gothic" w:hAnsi="Century Gothic"/>
        <w:noProof/>
        <w:sz w:val="20"/>
        <w:lang w:eastAsia="sl-SI"/>
      </w:rPr>
      <w:drawing>
        <wp:inline distT="0" distB="0" distL="0" distR="0" wp14:anchorId="624C263A" wp14:editId="1E635E15">
          <wp:extent cx="5760720" cy="40826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051" w:rsidRDefault="00741051" w:rsidP="00741051">
    <w:pPr>
      <w:pStyle w:val="Noga"/>
      <w:jc w:val="right"/>
    </w:pPr>
    <w:r>
      <w:rPr>
        <w:rFonts w:ascii="Century Gothic" w:hAnsi="Century Gothic"/>
        <w:noProof/>
        <w:sz w:val="20"/>
        <w:lang w:eastAsia="sl-SI"/>
      </w:rPr>
      <w:drawing>
        <wp:inline distT="0" distB="0" distL="0" distR="0" wp14:anchorId="38B3D786" wp14:editId="66600B2A">
          <wp:extent cx="5760720" cy="408260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8F9" w:rsidRDefault="005818F9" w:rsidP="005818F9">
      <w:pPr>
        <w:spacing w:after="0" w:line="240" w:lineRule="auto"/>
      </w:pPr>
      <w:r>
        <w:separator/>
      </w:r>
    </w:p>
  </w:footnote>
  <w:footnote w:type="continuationSeparator" w:id="0">
    <w:p w:rsidR="005818F9" w:rsidRDefault="005818F9" w:rsidP="0058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8F9" w:rsidRDefault="005818F9">
    <w:pPr>
      <w:pStyle w:val="Glava"/>
    </w:pPr>
    <w:r>
      <w:rPr>
        <w:noProof/>
        <w:lang w:eastAsia="sl-SI"/>
      </w:rPr>
      <w:drawing>
        <wp:inline distT="0" distB="0" distL="0" distR="0" wp14:anchorId="7AF055EF">
          <wp:extent cx="6120765" cy="847725"/>
          <wp:effectExtent l="0" t="0" r="0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31590"/>
    <w:multiLevelType w:val="hybridMultilevel"/>
    <w:tmpl w:val="D8420D7C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F9"/>
    <w:rsid w:val="005818F9"/>
    <w:rsid w:val="00671EA3"/>
    <w:rsid w:val="00741051"/>
    <w:rsid w:val="008B3703"/>
    <w:rsid w:val="00984330"/>
    <w:rsid w:val="00A03827"/>
    <w:rsid w:val="00CF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80FDDCE-CEAB-44C9-9FCC-12C55385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81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818F9"/>
  </w:style>
  <w:style w:type="paragraph" w:styleId="Noga">
    <w:name w:val="footer"/>
    <w:basedOn w:val="Navaden"/>
    <w:link w:val="NogaZnak"/>
    <w:uiPriority w:val="99"/>
    <w:unhideWhenUsed/>
    <w:rsid w:val="00581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818F9"/>
  </w:style>
  <w:style w:type="table" w:styleId="Tabelamrea">
    <w:name w:val="Table Grid"/>
    <w:basedOn w:val="Navadnatabela"/>
    <w:uiPriority w:val="39"/>
    <w:rsid w:val="00581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4105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8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84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E7F921D-98CC-4525-816C-31F9206B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Aleksandra Kozak</cp:lastModifiedBy>
  <cp:revision>2</cp:revision>
  <cp:lastPrinted>2024-05-08T09:29:00Z</cp:lastPrinted>
  <dcterms:created xsi:type="dcterms:W3CDTF">2024-05-08T10:07:00Z</dcterms:created>
  <dcterms:modified xsi:type="dcterms:W3CDTF">2024-05-08T10:07:00Z</dcterms:modified>
</cp:coreProperties>
</file>