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74C9E" w:rsidRPr="0075119B" w:rsidRDefault="00A14FA9" w:rsidP="00797927">
      <w:pPr>
        <w:spacing w:line="360" w:lineRule="auto"/>
        <w:ind w:left="2832" w:hanging="2832"/>
        <w:rPr>
          <w:b/>
        </w:rPr>
      </w:pPr>
      <w:bookmarkStart w:id="0" w:name="_GoBack"/>
      <w:bookmarkEnd w:id="0"/>
      <w:r w:rsidRPr="00A14FA9">
        <w:rPr>
          <w:b/>
        </w:rPr>
        <w:t>Naslov projekta:</w:t>
      </w:r>
      <w:r>
        <w:rPr>
          <w:b/>
          <w:sz w:val="28"/>
        </w:rPr>
        <w:tab/>
      </w:r>
      <w:r w:rsidR="00797927" w:rsidRPr="00797927">
        <w:rPr>
          <w:bCs/>
        </w:rPr>
        <w:t xml:space="preserve">Poročilo o </w:t>
      </w:r>
      <w:r w:rsidR="00A36D57">
        <w:rPr>
          <w:bCs/>
        </w:rPr>
        <w:t xml:space="preserve">arheološkem delu na lokaciji DV Cirkovce – Pince 2x400 kV, SM </w:t>
      </w:r>
      <w:r w:rsidR="00AF5F2A">
        <w:rPr>
          <w:bCs/>
        </w:rPr>
        <w:t>260</w:t>
      </w:r>
      <w:r w:rsidR="00B627BC">
        <w:rPr>
          <w:bCs/>
        </w:rPr>
        <w:t>, 261 in 262</w:t>
      </w:r>
      <w:r w:rsidR="00A36D57">
        <w:rPr>
          <w:bCs/>
        </w:rPr>
        <w:t xml:space="preserve">, površina </w:t>
      </w:r>
      <w:r w:rsidR="00B627BC">
        <w:rPr>
          <w:bCs/>
        </w:rPr>
        <w:t>3x</w:t>
      </w:r>
      <w:r w:rsidR="00A36D57">
        <w:rPr>
          <w:bCs/>
        </w:rPr>
        <w:t>1600m</w:t>
      </w:r>
      <w:r w:rsidR="00A36D57" w:rsidRPr="00A36D57">
        <w:rPr>
          <w:bCs/>
          <w:vertAlign w:val="superscript"/>
        </w:rPr>
        <w:t>2</w:t>
      </w:r>
    </w:p>
    <w:p w:rsidR="00797927" w:rsidRDefault="00797927" w:rsidP="00C2369C">
      <w:pPr>
        <w:spacing w:line="360" w:lineRule="auto"/>
        <w:ind w:left="2832" w:hanging="2832"/>
        <w:jc w:val="both"/>
        <w:rPr>
          <w:b/>
          <w:bCs/>
        </w:rPr>
      </w:pPr>
    </w:p>
    <w:p w:rsidR="00947D49" w:rsidRDefault="00853FA1" w:rsidP="00797927">
      <w:pPr>
        <w:spacing w:line="360" w:lineRule="auto"/>
        <w:ind w:left="2832" w:hanging="2832"/>
        <w:jc w:val="both"/>
        <w:rPr>
          <w:b/>
          <w:bCs/>
        </w:rPr>
      </w:pPr>
      <w:r>
        <w:rPr>
          <w:b/>
          <w:bCs/>
        </w:rPr>
        <w:t>EŠD:</w:t>
      </w:r>
      <w:r>
        <w:rPr>
          <w:b/>
          <w:bCs/>
        </w:rPr>
        <w:tab/>
      </w:r>
      <w:r w:rsidR="00947D49" w:rsidRPr="006A07CB">
        <w:rPr>
          <w:bCs/>
        </w:rPr>
        <w:t xml:space="preserve">30049 Dolina pri Lendavi – Arheološko </w:t>
      </w:r>
      <w:r w:rsidR="006A07CB" w:rsidRPr="006A07CB">
        <w:rPr>
          <w:bCs/>
        </w:rPr>
        <w:t>območje Trnovc</w:t>
      </w:r>
    </w:p>
    <w:p w:rsidR="008E03F5" w:rsidRDefault="00947D49" w:rsidP="00797927">
      <w:pPr>
        <w:spacing w:line="360" w:lineRule="auto"/>
        <w:ind w:left="2832" w:hanging="2832"/>
        <w:jc w:val="both"/>
        <w:rPr>
          <w:bCs/>
        </w:rPr>
      </w:pPr>
      <w:r>
        <w:rPr>
          <w:b/>
          <w:bCs/>
        </w:rPr>
        <w:tab/>
      </w:r>
      <w:r w:rsidR="003A1B0D">
        <w:rPr>
          <w:bCs/>
        </w:rPr>
        <w:t>23610</w:t>
      </w:r>
      <w:r w:rsidR="001567B2" w:rsidRPr="001567B2">
        <w:rPr>
          <w:bCs/>
        </w:rPr>
        <w:t xml:space="preserve"> </w:t>
      </w:r>
      <w:r w:rsidR="003A1B0D">
        <w:rPr>
          <w:bCs/>
        </w:rPr>
        <w:t>Pince</w:t>
      </w:r>
      <w:r w:rsidR="00AF5F2A">
        <w:rPr>
          <w:bCs/>
        </w:rPr>
        <w:t xml:space="preserve"> – </w:t>
      </w:r>
      <w:r w:rsidR="003A1B0D">
        <w:rPr>
          <w:bCs/>
        </w:rPr>
        <w:t>Prazgodovinska naselbina Pod Grunti</w:t>
      </w:r>
    </w:p>
    <w:p w:rsidR="00A14FA9" w:rsidRPr="00670BC3" w:rsidRDefault="00103A7D" w:rsidP="00C2369C">
      <w:pPr>
        <w:spacing w:line="360" w:lineRule="auto"/>
        <w:ind w:left="2832" w:hanging="2832"/>
        <w:jc w:val="both"/>
        <w:rPr>
          <w:b/>
          <w:bCs/>
        </w:rPr>
      </w:pPr>
      <w:r>
        <w:rPr>
          <w:b/>
          <w:bCs/>
        </w:rPr>
        <w:t xml:space="preserve">Številka soglasja za </w:t>
      </w:r>
      <w:r w:rsidR="00A14FA9" w:rsidRPr="00670BC3">
        <w:rPr>
          <w:b/>
          <w:bCs/>
        </w:rPr>
        <w:t xml:space="preserve"> </w:t>
      </w:r>
      <w:r w:rsidR="005E7EE1">
        <w:rPr>
          <w:b/>
          <w:bCs/>
        </w:rPr>
        <w:tab/>
      </w:r>
      <w:r w:rsidR="005E7EE1">
        <w:rPr>
          <w:b/>
          <w:bCs/>
        </w:rPr>
        <w:tab/>
      </w:r>
    </w:p>
    <w:p w:rsidR="00A14FA9" w:rsidRPr="00AD0061" w:rsidRDefault="00103A7D" w:rsidP="00C2369C">
      <w:pPr>
        <w:pStyle w:val="Odstavekseznama"/>
        <w:spacing w:line="360" w:lineRule="auto"/>
        <w:ind w:left="2832" w:hanging="2832"/>
        <w:rPr>
          <w:bCs/>
        </w:rPr>
      </w:pPr>
      <w:r>
        <w:rPr>
          <w:b/>
          <w:bCs/>
        </w:rPr>
        <w:t>raziskavo</w:t>
      </w:r>
      <w:r w:rsidR="00A14FA9" w:rsidRPr="00670BC3">
        <w:rPr>
          <w:b/>
          <w:bCs/>
        </w:rPr>
        <w:t xml:space="preserve">: </w:t>
      </w:r>
      <w:r w:rsidR="00A14FA9" w:rsidRPr="00670BC3">
        <w:rPr>
          <w:b/>
          <w:bCs/>
        </w:rPr>
        <w:tab/>
      </w:r>
      <w:r w:rsidR="00E03F42" w:rsidRPr="00E03F42">
        <w:rPr>
          <w:bCs/>
        </w:rPr>
        <w:t>62240-</w:t>
      </w:r>
      <w:r w:rsidR="00C06222">
        <w:rPr>
          <w:bCs/>
        </w:rPr>
        <w:t>46</w:t>
      </w:r>
      <w:r w:rsidR="00947D49">
        <w:rPr>
          <w:bCs/>
        </w:rPr>
        <w:t>1</w:t>
      </w:r>
      <w:r w:rsidR="00C06222">
        <w:rPr>
          <w:bCs/>
        </w:rPr>
        <w:t>/2020/2</w:t>
      </w:r>
    </w:p>
    <w:p w:rsidR="004443EB" w:rsidRDefault="004443EB" w:rsidP="00A14FA9">
      <w:pPr>
        <w:pStyle w:val="Odstavekseznama"/>
        <w:ind w:left="2832" w:hanging="2832"/>
        <w:rPr>
          <w:bCs/>
        </w:rPr>
      </w:pPr>
    </w:p>
    <w:p w:rsidR="004443EB" w:rsidRPr="004443EB" w:rsidRDefault="004443EB" w:rsidP="00A14FA9">
      <w:pPr>
        <w:pStyle w:val="Odstavekseznama"/>
        <w:ind w:left="2832" w:hanging="2832"/>
        <w:rPr>
          <w:bCs/>
        </w:rPr>
      </w:pPr>
      <w:r>
        <w:rPr>
          <w:b/>
          <w:bCs/>
        </w:rPr>
        <w:t>Koda raziskave:</w:t>
      </w:r>
      <w:r>
        <w:rPr>
          <w:bCs/>
        </w:rPr>
        <w:tab/>
      </w:r>
      <w:r w:rsidR="00E03F42">
        <w:rPr>
          <w:bCs/>
        </w:rPr>
        <w:t>20-04</w:t>
      </w:r>
      <w:r w:rsidR="00947D49">
        <w:rPr>
          <w:bCs/>
        </w:rPr>
        <w:t>50</w:t>
      </w:r>
    </w:p>
    <w:p w:rsidR="00A14FA9" w:rsidRPr="008776D8" w:rsidRDefault="00A14FA9" w:rsidP="00A14FA9">
      <w:pPr>
        <w:pStyle w:val="Odstavekseznama"/>
        <w:ind w:left="2832" w:hanging="2832"/>
        <w:rPr>
          <w:bCs/>
        </w:rPr>
      </w:pPr>
    </w:p>
    <w:p w:rsidR="00C06222" w:rsidRDefault="00A14FA9" w:rsidP="00E03F42">
      <w:pPr>
        <w:pStyle w:val="Odstavekseznama"/>
        <w:ind w:left="2835" w:hanging="2835"/>
        <w:rPr>
          <w:b/>
          <w:bCs/>
        </w:rPr>
      </w:pPr>
      <w:r w:rsidRPr="00103A7D">
        <w:rPr>
          <w:b/>
          <w:bCs/>
        </w:rPr>
        <w:t>Vodja raziskave:</w:t>
      </w:r>
      <w:r>
        <w:rPr>
          <w:b/>
          <w:bCs/>
        </w:rPr>
        <w:tab/>
      </w:r>
      <w:r w:rsidR="009B6590">
        <w:rPr>
          <w:bCs/>
        </w:rPr>
        <w:t>Primož Predan</w:t>
      </w:r>
      <w:r w:rsidR="009B6590" w:rsidRPr="00C06222">
        <w:rPr>
          <w:bCs/>
        </w:rPr>
        <w:t xml:space="preserve"> </w:t>
      </w:r>
      <w:r w:rsidR="00C06222" w:rsidRPr="00C06222">
        <w:rPr>
          <w:bCs/>
        </w:rPr>
        <w:t>Grega Čakš</w:t>
      </w:r>
      <w:r w:rsidR="00F74AA8">
        <w:rPr>
          <w:bCs/>
        </w:rPr>
        <w:t xml:space="preserve">, univ. dipl. </w:t>
      </w:r>
      <w:r w:rsidR="00C06222" w:rsidRPr="00C06222">
        <w:rPr>
          <w:bCs/>
        </w:rPr>
        <w:t>arheolog</w:t>
      </w:r>
    </w:p>
    <w:p w:rsidR="00C06222" w:rsidRPr="00C06222" w:rsidRDefault="00C06222" w:rsidP="00E03F42">
      <w:pPr>
        <w:pStyle w:val="Odstavekseznama"/>
        <w:ind w:left="2835" w:hanging="2835"/>
        <w:rPr>
          <w:bCs/>
          <w:i/>
        </w:rPr>
      </w:pPr>
      <w:r>
        <w:rPr>
          <w:b/>
          <w:bCs/>
        </w:rPr>
        <w:tab/>
      </w:r>
      <w:r>
        <w:rPr>
          <w:b/>
          <w:bCs/>
        </w:rPr>
        <w:tab/>
      </w:r>
      <w:r w:rsidRPr="00C06222">
        <w:rPr>
          <w:bCs/>
          <w:i/>
        </w:rPr>
        <w:t>in</w:t>
      </w:r>
    </w:p>
    <w:p w:rsidR="00A14FA9" w:rsidRPr="00670BC3" w:rsidRDefault="00C06222" w:rsidP="00E03F42">
      <w:pPr>
        <w:pStyle w:val="Odstavekseznama"/>
        <w:ind w:left="2835" w:hanging="2835"/>
        <w:rPr>
          <w:bCs/>
        </w:rPr>
      </w:pPr>
      <w:r>
        <w:rPr>
          <w:bCs/>
        </w:rPr>
        <w:tab/>
      </w:r>
      <w:r w:rsidR="009B6590" w:rsidRPr="00C06222">
        <w:rPr>
          <w:bCs/>
        </w:rPr>
        <w:t>Grega Čakš</w:t>
      </w:r>
      <w:r>
        <w:rPr>
          <w:bCs/>
        </w:rPr>
        <w:t>, univ</w:t>
      </w:r>
      <w:r w:rsidR="00B627BC">
        <w:rPr>
          <w:bCs/>
        </w:rPr>
        <w:t>.</w:t>
      </w:r>
      <w:r w:rsidR="00E03F42">
        <w:rPr>
          <w:bCs/>
        </w:rPr>
        <w:t xml:space="preserve"> dipl. arheolog</w:t>
      </w:r>
    </w:p>
    <w:p w:rsidR="00A14FA9" w:rsidRPr="002260C9" w:rsidRDefault="00A14FA9" w:rsidP="00A14FA9">
      <w:pPr>
        <w:pStyle w:val="Odstavekseznama"/>
        <w:ind w:left="2832"/>
        <w:rPr>
          <w:bCs/>
        </w:rPr>
      </w:pPr>
    </w:p>
    <w:p w:rsidR="00A14FA9" w:rsidRDefault="00A14FA9" w:rsidP="005622E4">
      <w:pPr>
        <w:jc w:val="both"/>
        <w:rPr>
          <w:b/>
          <w:bCs/>
        </w:rPr>
      </w:pPr>
      <w:r>
        <w:rPr>
          <w:b/>
          <w:bCs/>
        </w:rPr>
        <w:t>Datum izvedbe</w:t>
      </w:r>
    </w:p>
    <w:p w:rsidR="00A14FA9" w:rsidRPr="00F12C2F" w:rsidRDefault="00A14FA9" w:rsidP="00A14FA9">
      <w:pPr>
        <w:pStyle w:val="Sprotnaopomba-besedilo"/>
        <w:rPr>
          <w:sz w:val="24"/>
        </w:rPr>
      </w:pPr>
      <w:r w:rsidRPr="00F12C2F">
        <w:rPr>
          <w:b/>
          <w:bCs/>
          <w:sz w:val="24"/>
        </w:rPr>
        <w:t>terenskih del:</w:t>
      </w:r>
      <w:r w:rsidRPr="00F12C2F">
        <w:rPr>
          <w:b/>
          <w:bCs/>
          <w:sz w:val="24"/>
        </w:rPr>
        <w:tab/>
      </w:r>
      <w:r w:rsidRPr="00F12C2F">
        <w:rPr>
          <w:b/>
          <w:bCs/>
          <w:sz w:val="24"/>
        </w:rPr>
        <w:tab/>
      </w:r>
      <w:r w:rsidRPr="00F12C2F">
        <w:rPr>
          <w:b/>
          <w:bCs/>
          <w:sz w:val="24"/>
        </w:rPr>
        <w:tab/>
      </w:r>
      <w:r w:rsidR="00A36D57">
        <w:rPr>
          <w:sz w:val="24"/>
        </w:rPr>
        <w:t xml:space="preserve">november </w:t>
      </w:r>
      <w:r w:rsidR="00AF5F2A">
        <w:rPr>
          <w:sz w:val="24"/>
        </w:rPr>
        <w:t xml:space="preserve">in december </w:t>
      </w:r>
      <w:r w:rsidR="001B3F61" w:rsidRPr="00F12C2F">
        <w:rPr>
          <w:sz w:val="24"/>
        </w:rPr>
        <w:t>20</w:t>
      </w:r>
      <w:r w:rsidR="00B21F0D">
        <w:rPr>
          <w:sz w:val="24"/>
        </w:rPr>
        <w:t>20</w:t>
      </w:r>
    </w:p>
    <w:p w:rsidR="00A14FA9" w:rsidRDefault="00A14FA9" w:rsidP="00A14FA9">
      <w:pPr>
        <w:tabs>
          <w:tab w:val="left" w:pos="3235"/>
        </w:tabs>
        <w:jc w:val="both"/>
        <w:rPr>
          <w:b/>
          <w:bCs/>
        </w:rPr>
      </w:pPr>
    </w:p>
    <w:p w:rsidR="00B627BC" w:rsidRDefault="005E7EE1" w:rsidP="005C0A87">
      <w:pPr>
        <w:pStyle w:val="Odstavekseznama"/>
        <w:spacing w:line="360" w:lineRule="auto"/>
        <w:ind w:left="2835" w:hanging="2835"/>
        <w:rPr>
          <w:b/>
          <w:bCs/>
        </w:rPr>
      </w:pPr>
      <w:r>
        <w:rPr>
          <w:b/>
          <w:bCs/>
        </w:rPr>
        <w:t>Avtor</w:t>
      </w:r>
      <w:r w:rsidR="00A14FA9" w:rsidRPr="0075119B">
        <w:rPr>
          <w:b/>
          <w:bCs/>
        </w:rPr>
        <w:t xml:space="preserve"> poročila:</w:t>
      </w:r>
      <w:r w:rsidR="00A14FA9">
        <w:rPr>
          <w:b/>
          <w:bCs/>
        </w:rPr>
        <w:tab/>
      </w:r>
      <w:r w:rsidR="00B627BC">
        <w:rPr>
          <w:bCs/>
        </w:rPr>
        <w:t>Primož Predan, univ. dipl. arheolog</w:t>
      </w:r>
    </w:p>
    <w:p w:rsidR="009B6590" w:rsidRDefault="00B627BC" w:rsidP="005C0A87">
      <w:pPr>
        <w:pStyle w:val="Odstavekseznama"/>
        <w:spacing w:line="360" w:lineRule="auto"/>
        <w:ind w:left="2835" w:hanging="2835"/>
        <w:rPr>
          <w:bCs/>
        </w:rPr>
      </w:pPr>
      <w:r>
        <w:rPr>
          <w:b/>
          <w:bCs/>
        </w:rPr>
        <w:tab/>
      </w:r>
      <w:r w:rsidR="009B6590" w:rsidRPr="0026187A">
        <w:t>Ana Vičar, mag. arheol</w:t>
      </w:r>
      <w:r w:rsidR="009B6590">
        <w:t>ogije</w:t>
      </w:r>
      <w:r w:rsidR="009B6590">
        <w:rPr>
          <w:bCs/>
        </w:rPr>
        <w:t xml:space="preserve"> </w:t>
      </w:r>
    </w:p>
    <w:p w:rsidR="00B627BC" w:rsidRDefault="009B6590" w:rsidP="005C0A87">
      <w:pPr>
        <w:pStyle w:val="Odstavekseznama"/>
        <w:spacing w:line="360" w:lineRule="auto"/>
        <w:ind w:left="2835" w:hanging="2835"/>
        <w:rPr>
          <w:bCs/>
        </w:rPr>
      </w:pPr>
      <w:r>
        <w:rPr>
          <w:bCs/>
        </w:rPr>
        <w:tab/>
      </w:r>
      <w:r w:rsidR="00A14FA9">
        <w:rPr>
          <w:bCs/>
        </w:rPr>
        <w:t>Grega Čakš, univ. dipl. arheolog</w:t>
      </w:r>
    </w:p>
    <w:p w:rsidR="00B627BC" w:rsidRPr="0026187A" w:rsidRDefault="00B627BC" w:rsidP="00B627BC">
      <w:pPr>
        <w:spacing w:line="360" w:lineRule="auto"/>
        <w:jc w:val="both"/>
      </w:pP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t>Rok Bremec, univ. dipl. arheolog</w:t>
      </w:r>
    </w:p>
    <w:p w:rsidR="00A14FA9" w:rsidRDefault="00A14FA9" w:rsidP="00B627BC">
      <w:pPr>
        <w:pStyle w:val="Odstavekseznama"/>
        <w:spacing w:line="360" w:lineRule="auto"/>
        <w:ind w:left="2835" w:hanging="2835"/>
        <w:rPr>
          <w:bCs/>
        </w:rPr>
      </w:pPr>
      <w:r>
        <w:rPr>
          <w:b/>
          <w:bCs/>
        </w:rPr>
        <w:t>Datum izdelave poročila:</w:t>
      </w:r>
      <w:r>
        <w:rPr>
          <w:b/>
          <w:bCs/>
        </w:rPr>
        <w:tab/>
      </w:r>
      <w:r w:rsidR="00B627BC">
        <w:rPr>
          <w:bCs/>
        </w:rPr>
        <w:t>januar</w:t>
      </w:r>
      <w:r w:rsidR="00B210B3">
        <w:rPr>
          <w:bCs/>
        </w:rPr>
        <w:t xml:space="preserve"> </w:t>
      </w:r>
      <w:r>
        <w:rPr>
          <w:bCs/>
        </w:rPr>
        <w:t>20</w:t>
      </w:r>
      <w:r w:rsidR="00B21F0D">
        <w:rPr>
          <w:bCs/>
        </w:rPr>
        <w:t>2</w:t>
      </w:r>
      <w:r w:rsidR="00B627BC">
        <w:rPr>
          <w:bCs/>
        </w:rPr>
        <w:t>1</w:t>
      </w:r>
    </w:p>
    <w:p w:rsidR="00601B7B" w:rsidRDefault="00601B7B" w:rsidP="005622E4">
      <w:pPr>
        <w:jc w:val="both"/>
        <w:rPr>
          <w:bCs/>
        </w:rPr>
      </w:pPr>
    </w:p>
    <w:p w:rsidR="006777CF" w:rsidRDefault="005622E4" w:rsidP="006777CF">
      <w:pPr>
        <w:jc w:val="both"/>
      </w:pPr>
      <w:r w:rsidRPr="00670BC3">
        <w:rPr>
          <w:b/>
          <w:bCs/>
        </w:rPr>
        <w:t xml:space="preserve">Naročnik: </w:t>
      </w:r>
      <w:r w:rsidRPr="00670BC3">
        <w:rPr>
          <w:b/>
          <w:bCs/>
        </w:rPr>
        <w:tab/>
      </w:r>
      <w:r w:rsidRPr="00670BC3">
        <w:rPr>
          <w:b/>
          <w:bCs/>
        </w:rPr>
        <w:tab/>
      </w:r>
      <w:r w:rsidRPr="00670BC3">
        <w:rPr>
          <w:b/>
          <w:bCs/>
        </w:rPr>
        <w:tab/>
      </w:r>
      <w:r w:rsidR="00A36D57" w:rsidRPr="00A36D57">
        <w:rPr>
          <w:bCs/>
        </w:rPr>
        <w:t>Eles d.o.o.</w:t>
      </w:r>
    </w:p>
    <w:p w:rsidR="006777CF" w:rsidRDefault="006777CF" w:rsidP="006777CF">
      <w:pPr>
        <w:jc w:val="both"/>
      </w:pPr>
      <w:r>
        <w:tab/>
      </w:r>
      <w:r>
        <w:tab/>
      </w:r>
      <w:r>
        <w:tab/>
      </w:r>
      <w:r>
        <w:tab/>
      </w:r>
      <w:r w:rsidR="00A36D57">
        <w:rPr>
          <w:bCs/>
          <w:color w:val="000000" w:themeColor="text1"/>
        </w:rPr>
        <w:t>Hajdrihova ulica 2</w:t>
      </w:r>
    </w:p>
    <w:p w:rsidR="00A36D57" w:rsidRDefault="006777CF" w:rsidP="00797927">
      <w:pPr>
        <w:jc w:val="both"/>
        <w:rPr>
          <w:bCs/>
          <w:color w:val="000000" w:themeColor="text1"/>
        </w:rPr>
      </w:pPr>
      <w:r>
        <w:tab/>
      </w:r>
      <w:r>
        <w:tab/>
      </w:r>
      <w:r>
        <w:tab/>
      </w:r>
      <w:r>
        <w:tab/>
      </w:r>
      <w:r w:rsidR="00F24437">
        <w:rPr>
          <w:bCs/>
          <w:color w:val="000000" w:themeColor="text1"/>
        </w:rPr>
        <w:t>1</w:t>
      </w:r>
      <w:r w:rsidR="00A36D57">
        <w:rPr>
          <w:bCs/>
          <w:color w:val="000000" w:themeColor="text1"/>
        </w:rPr>
        <w:t>000</w:t>
      </w:r>
      <w:r w:rsidR="00183234">
        <w:rPr>
          <w:bCs/>
          <w:color w:val="000000" w:themeColor="text1"/>
        </w:rPr>
        <w:t xml:space="preserve"> </w:t>
      </w:r>
    </w:p>
    <w:p w:rsidR="005622E4" w:rsidRPr="00670BC3" w:rsidRDefault="00183234" w:rsidP="00797927">
      <w:pPr>
        <w:jc w:val="both"/>
        <w:rPr>
          <w:b/>
          <w:bCs/>
        </w:rPr>
      </w:pPr>
      <w:r>
        <w:rPr>
          <w:bCs/>
          <w:color w:val="000000" w:themeColor="text1"/>
        </w:rPr>
        <w:tab/>
      </w:r>
      <w:r>
        <w:rPr>
          <w:bCs/>
          <w:color w:val="000000" w:themeColor="text1"/>
        </w:rPr>
        <w:tab/>
      </w:r>
    </w:p>
    <w:p w:rsidR="005622E4" w:rsidRPr="00670BC3" w:rsidRDefault="005622E4" w:rsidP="00F12C2F">
      <w:pPr>
        <w:pStyle w:val="Odstavekseznama"/>
        <w:ind w:left="0"/>
        <w:rPr>
          <w:bCs/>
        </w:rPr>
      </w:pPr>
      <w:r w:rsidRPr="00670BC3">
        <w:rPr>
          <w:b/>
          <w:bCs/>
        </w:rPr>
        <w:t>Izvajalec:</w:t>
      </w:r>
      <w:r w:rsidRPr="00670BC3">
        <w:rPr>
          <w:b/>
          <w:bCs/>
        </w:rPr>
        <w:tab/>
      </w:r>
      <w:r w:rsidRPr="00670BC3">
        <w:rPr>
          <w:b/>
          <w:bCs/>
        </w:rPr>
        <w:tab/>
      </w:r>
      <w:r w:rsidRPr="00670BC3">
        <w:rPr>
          <w:b/>
          <w:bCs/>
        </w:rPr>
        <w:tab/>
      </w:r>
      <w:r w:rsidRPr="00670BC3">
        <w:rPr>
          <w:bCs/>
        </w:rPr>
        <w:t>PJP d.o.o.</w:t>
      </w:r>
    </w:p>
    <w:p w:rsidR="005622E4" w:rsidRPr="00670BC3" w:rsidRDefault="005622E4" w:rsidP="00F12C2F">
      <w:pPr>
        <w:pStyle w:val="Odstavekseznama"/>
        <w:ind w:left="0"/>
        <w:rPr>
          <w:bCs/>
        </w:rPr>
      </w:pPr>
      <w:r w:rsidRPr="00670BC3">
        <w:rPr>
          <w:bCs/>
        </w:rPr>
        <w:tab/>
      </w:r>
      <w:r w:rsidRPr="00670BC3">
        <w:rPr>
          <w:bCs/>
        </w:rPr>
        <w:tab/>
      </w:r>
      <w:r w:rsidRPr="00670BC3">
        <w:rPr>
          <w:bCs/>
        </w:rPr>
        <w:tab/>
      </w:r>
      <w:r w:rsidRPr="00670BC3">
        <w:rPr>
          <w:bCs/>
        </w:rPr>
        <w:tab/>
        <w:t>Trg Alfonza Šarha 1</w:t>
      </w:r>
    </w:p>
    <w:p w:rsidR="005622E4" w:rsidRPr="00A14FA9" w:rsidRDefault="005622E4" w:rsidP="00A14FA9">
      <w:pPr>
        <w:pStyle w:val="Odstavekseznama"/>
        <w:ind w:left="2124" w:firstLine="708"/>
        <w:rPr>
          <w:bCs/>
        </w:rPr>
      </w:pPr>
      <w:r w:rsidRPr="00670BC3">
        <w:rPr>
          <w:bCs/>
        </w:rPr>
        <w:t>2310 Slovenska Bistrica</w:t>
      </w:r>
    </w:p>
    <w:p w:rsidR="005622E4" w:rsidRPr="00670BC3" w:rsidRDefault="005622E4" w:rsidP="005622E4">
      <w:pPr>
        <w:pStyle w:val="Odstavekseznama"/>
        <w:rPr>
          <w:b/>
          <w:bCs/>
        </w:rPr>
      </w:pPr>
    </w:p>
    <w:p w:rsidR="00BF1ACA" w:rsidRDefault="005622E4" w:rsidP="00F20284">
      <w:pPr>
        <w:pStyle w:val="Odstavekseznama"/>
        <w:ind w:left="2832" w:hanging="2832"/>
        <w:rPr>
          <w:bCs/>
          <w:color w:val="000000" w:themeColor="text1"/>
        </w:rPr>
      </w:pPr>
      <w:r w:rsidRPr="00670BC3">
        <w:rPr>
          <w:b/>
          <w:bCs/>
        </w:rPr>
        <w:t>Konservatorski nadzor:</w:t>
      </w:r>
      <w:r w:rsidRPr="00670BC3">
        <w:rPr>
          <w:bCs/>
        </w:rPr>
        <w:tab/>
      </w:r>
      <w:r w:rsidR="00A36D57">
        <w:rPr>
          <w:bCs/>
          <w:color w:val="000000" w:themeColor="text1"/>
        </w:rPr>
        <w:t>Andrej Magdič</w:t>
      </w:r>
      <w:r w:rsidR="00183234" w:rsidRPr="003559DC">
        <w:rPr>
          <w:bCs/>
          <w:color w:val="000000" w:themeColor="text1"/>
        </w:rPr>
        <w:t>, univ. dipl. arheolog,</w:t>
      </w:r>
      <w:r w:rsidR="00B21F0D">
        <w:rPr>
          <w:bCs/>
          <w:color w:val="000000" w:themeColor="text1"/>
        </w:rPr>
        <w:t xml:space="preserve"> </w:t>
      </w:r>
      <w:r w:rsidR="00A36D57">
        <w:rPr>
          <w:bCs/>
          <w:color w:val="000000" w:themeColor="text1"/>
        </w:rPr>
        <w:t xml:space="preserve">višji </w:t>
      </w:r>
      <w:r w:rsidR="00B21F0D">
        <w:rPr>
          <w:bCs/>
          <w:color w:val="000000" w:themeColor="text1"/>
        </w:rPr>
        <w:t>konservator</w:t>
      </w:r>
      <w:r w:rsidR="00F24437">
        <w:rPr>
          <w:bCs/>
          <w:color w:val="000000" w:themeColor="text1"/>
        </w:rPr>
        <w:t xml:space="preserve"> </w:t>
      </w:r>
      <w:r w:rsidR="00183234">
        <w:rPr>
          <w:bCs/>
          <w:color w:val="000000" w:themeColor="text1"/>
        </w:rPr>
        <w:t xml:space="preserve">iz ZVKDS OE </w:t>
      </w:r>
      <w:r w:rsidR="00A36D57">
        <w:rPr>
          <w:bCs/>
          <w:color w:val="000000" w:themeColor="text1"/>
        </w:rPr>
        <w:t xml:space="preserve">Maribor </w:t>
      </w:r>
    </w:p>
    <w:p w:rsidR="0057640E" w:rsidRDefault="0057640E" w:rsidP="00F20284">
      <w:pPr>
        <w:pStyle w:val="Odstavekseznama"/>
        <w:ind w:left="2832" w:hanging="2832"/>
        <w:rPr>
          <w:bCs/>
          <w:color w:val="000000" w:themeColor="text1"/>
        </w:rPr>
      </w:pPr>
    </w:p>
    <w:p w:rsidR="00A36D57" w:rsidRDefault="00A36D57" w:rsidP="00F20284">
      <w:pPr>
        <w:pStyle w:val="Odstavekseznama"/>
        <w:ind w:left="2832" w:hanging="2832"/>
        <w:rPr>
          <w:bCs/>
          <w:i/>
        </w:rPr>
      </w:pPr>
      <w:r>
        <w:rPr>
          <w:b/>
          <w:bCs/>
        </w:rPr>
        <w:tab/>
      </w:r>
      <w:r>
        <w:rPr>
          <w:b/>
          <w:bCs/>
        </w:rPr>
        <w:tab/>
      </w:r>
      <w:r w:rsidR="00AF5F2A">
        <w:rPr>
          <w:bCs/>
          <w:i/>
        </w:rPr>
        <w:t>i</w:t>
      </w:r>
      <w:r w:rsidRPr="00A36D57">
        <w:rPr>
          <w:bCs/>
          <w:i/>
        </w:rPr>
        <w:t>n</w:t>
      </w:r>
    </w:p>
    <w:p w:rsidR="0057640E" w:rsidRDefault="0057640E" w:rsidP="00F20284">
      <w:pPr>
        <w:pStyle w:val="Odstavekseznama"/>
        <w:ind w:left="2832" w:hanging="2832"/>
        <w:rPr>
          <w:bCs/>
          <w:i/>
        </w:rPr>
      </w:pPr>
    </w:p>
    <w:p w:rsidR="00A36D57" w:rsidRPr="00A36D57" w:rsidRDefault="00A36D57" w:rsidP="00F20284">
      <w:pPr>
        <w:pStyle w:val="Odstavekseznama"/>
        <w:ind w:left="2832" w:hanging="2832"/>
        <w:rPr>
          <w:bCs/>
        </w:rPr>
      </w:pPr>
      <w:r>
        <w:rPr>
          <w:bCs/>
          <w:i/>
        </w:rPr>
        <w:tab/>
      </w:r>
      <w:r w:rsidR="00AF5F2A">
        <w:rPr>
          <w:bCs/>
        </w:rPr>
        <w:t>Branko Kerman, univ. dipl. arheolog</w:t>
      </w:r>
      <w:r>
        <w:rPr>
          <w:bCs/>
        </w:rPr>
        <w:t xml:space="preserve">, </w:t>
      </w:r>
      <w:r w:rsidR="00AF5F2A">
        <w:rPr>
          <w:bCs/>
        </w:rPr>
        <w:t>muzejski svetovalec</w:t>
      </w:r>
      <w:r>
        <w:rPr>
          <w:bCs/>
        </w:rPr>
        <w:t xml:space="preserve"> iz P</w:t>
      </w:r>
      <w:r w:rsidR="00AF5F2A">
        <w:rPr>
          <w:bCs/>
        </w:rPr>
        <w:t>omurskega</w:t>
      </w:r>
      <w:r>
        <w:rPr>
          <w:bCs/>
        </w:rPr>
        <w:t xml:space="preserve"> muzej</w:t>
      </w:r>
      <w:r w:rsidR="00AF5F2A">
        <w:rPr>
          <w:bCs/>
        </w:rPr>
        <w:t>a</w:t>
      </w:r>
      <w:r>
        <w:rPr>
          <w:bCs/>
        </w:rPr>
        <w:t xml:space="preserve"> </w:t>
      </w:r>
      <w:r w:rsidR="00AF5F2A">
        <w:rPr>
          <w:bCs/>
        </w:rPr>
        <w:t>Murska Sobota</w:t>
      </w:r>
      <w:r>
        <w:rPr>
          <w:bCs/>
        </w:rPr>
        <w:t xml:space="preserve"> </w:t>
      </w:r>
    </w:p>
    <w:p w:rsidR="00AE3966" w:rsidRDefault="00A36D57" w:rsidP="00F20284">
      <w:pPr>
        <w:pStyle w:val="Odstavekseznama"/>
        <w:ind w:left="2832" w:hanging="2832"/>
        <w:rPr>
          <w:bCs/>
        </w:rPr>
      </w:pPr>
      <w:r>
        <w:rPr>
          <w:bCs/>
        </w:rPr>
        <w:t xml:space="preserve"> </w:t>
      </w:r>
    </w:p>
    <w:p w:rsidR="00103A7D" w:rsidRPr="00BF1ACA" w:rsidRDefault="00103A7D" w:rsidP="00BF1ACA">
      <w:pPr>
        <w:pStyle w:val="Odstavekseznama"/>
        <w:ind w:left="2832" w:hanging="2832"/>
        <w:jc w:val="center"/>
        <w:rPr>
          <w:bCs/>
        </w:rPr>
      </w:pPr>
      <w:r>
        <w:rPr>
          <w:b/>
          <w:bCs/>
        </w:rPr>
        <w:br w:type="page"/>
      </w:r>
    </w:p>
    <w:p w:rsidR="00103A7D" w:rsidRDefault="00103A7D" w:rsidP="005622E4">
      <w:pPr>
        <w:pStyle w:val="Odstavekseznama"/>
        <w:ind w:left="2832" w:hanging="2832"/>
        <w:rPr>
          <w:bCs/>
        </w:rPr>
      </w:pPr>
    </w:p>
    <w:p w:rsidR="00E94F3D" w:rsidRPr="006C4E14" w:rsidRDefault="00F74AA8" w:rsidP="00FA0E22">
      <w:pPr>
        <w:pStyle w:val="Naslov2"/>
        <w:rPr>
          <w:color w:val="943634" w:themeColor="accent2" w:themeShade="BF"/>
        </w:rPr>
      </w:pPr>
      <w:bookmarkStart w:id="1" w:name="_Toc53654108"/>
      <w:r>
        <w:rPr>
          <w:color w:val="943634" w:themeColor="accent2" w:themeShade="BF"/>
        </w:rPr>
        <w:t>UVOD IN METODOLOGIJA DELA</w:t>
      </w:r>
      <w:bookmarkEnd w:id="1"/>
      <w:r w:rsidR="007C0ED8" w:rsidRPr="006C4E14">
        <w:rPr>
          <w:color w:val="943634" w:themeColor="accent2" w:themeShade="BF"/>
        </w:rPr>
        <w:fldChar w:fldCharType="begin"/>
      </w:r>
      <w:r w:rsidR="00E94F3D" w:rsidRPr="006C4E14">
        <w:rPr>
          <w:color w:val="943634" w:themeColor="accent2" w:themeShade="BF"/>
        </w:rPr>
        <w:instrText xml:space="preserve"> XE "OPIS POTEKA RAZISKAV" </w:instrText>
      </w:r>
      <w:r w:rsidR="007C0ED8" w:rsidRPr="006C4E14">
        <w:rPr>
          <w:color w:val="943634" w:themeColor="accent2" w:themeShade="BF"/>
        </w:rPr>
        <w:fldChar w:fldCharType="end"/>
      </w:r>
      <w:r w:rsidR="007C0ED8" w:rsidRPr="006C4E14">
        <w:rPr>
          <w:color w:val="943634" w:themeColor="accent2" w:themeShade="BF"/>
        </w:rPr>
        <w:fldChar w:fldCharType="begin"/>
      </w:r>
      <w:r w:rsidR="00E94F3D" w:rsidRPr="006C4E14">
        <w:rPr>
          <w:color w:val="943634" w:themeColor="accent2" w:themeShade="BF"/>
        </w:rPr>
        <w:instrText xml:space="preserve"> XE "OPIS POTEKA RAZISKAV" </w:instrText>
      </w:r>
      <w:r w:rsidR="007C0ED8" w:rsidRPr="006C4E14">
        <w:rPr>
          <w:color w:val="943634" w:themeColor="accent2" w:themeShade="BF"/>
        </w:rPr>
        <w:fldChar w:fldCharType="end"/>
      </w:r>
      <w:r w:rsidR="00E94F3D" w:rsidRPr="006C4E14">
        <w:rPr>
          <w:color w:val="943634" w:themeColor="accent2" w:themeShade="BF"/>
        </w:rPr>
        <w:t xml:space="preserve">  </w:t>
      </w:r>
    </w:p>
    <w:p w:rsidR="00E94F3D" w:rsidRDefault="00E94F3D" w:rsidP="00E94F3D"/>
    <w:p w:rsidR="00E94F3D" w:rsidRPr="00E94F3D" w:rsidRDefault="00E94F3D" w:rsidP="00E94F3D"/>
    <w:p w:rsidR="000A50F0" w:rsidRPr="004B7B79" w:rsidRDefault="004B7B79" w:rsidP="00B974C9">
      <w:pPr>
        <w:spacing w:line="360" w:lineRule="auto"/>
        <w:ind w:firstLine="708"/>
        <w:jc w:val="both"/>
        <w:rPr>
          <w:szCs w:val="28"/>
        </w:rPr>
      </w:pPr>
      <w:r>
        <w:rPr>
          <w:szCs w:val="28"/>
        </w:rPr>
        <w:t>Lokacije predvidenih stojnih mest 260,</w:t>
      </w:r>
      <w:r w:rsidR="009B6590">
        <w:rPr>
          <w:szCs w:val="28"/>
        </w:rPr>
        <w:t xml:space="preserve"> </w:t>
      </w:r>
      <w:r>
        <w:rPr>
          <w:szCs w:val="28"/>
        </w:rPr>
        <w:t>261 in 262 (</w:t>
      </w:r>
      <w:r w:rsidR="009B6590">
        <w:rPr>
          <w:szCs w:val="28"/>
        </w:rPr>
        <w:t xml:space="preserve">stojna mesta </w:t>
      </w:r>
      <w:r>
        <w:rPr>
          <w:szCs w:val="28"/>
        </w:rPr>
        <w:t xml:space="preserve">v nadaljevanju SM) se nahajajo znotraj </w:t>
      </w:r>
      <w:r w:rsidR="000A50F0" w:rsidRPr="00737336">
        <w:rPr>
          <w:rFonts w:eastAsiaTheme="minorHAnsi"/>
          <w:lang w:eastAsia="en-US"/>
        </w:rPr>
        <w:t>območj</w:t>
      </w:r>
      <w:r w:rsidR="002233A2">
        <w:rPr>
          <w:rFonts w:eastAsiaTheme="minorHAnsi"/>
          <w:lang w:eastAsia="en-US"/>
        </w:rPr>
        <w:t>a</w:t>
      </w:r>
      <w:r w:rsidR="000A50F0" w:rsidRPr="00737336">
        <w:rPr>
          <w:rFonts w:eastAsiaTheme="minorHAnsi"/>
          <w:lang w:eastAsia="en-US"/>
        </w:rPr>
        <w:t xml:space="preserve"> registriran</w:t>
      </w:r>
      <w:r w:rsidR="002233A2">
        <w:rPr>
          <w:rFonts w:eastAsiaTheme="minorHAnsi"/>
          <w:lang w:eastAsia="en-US"/>
        </w:rPr>
        <w:t>e</w:t>
      </w:r>
      <w:r w:rsidR="000A50F0">
        <w:rPr>
          <w:rFonts w:eastAsiaTheme="minorHAnsi"/>
          <w:lang w:eastAsia="en-US"/>
        </w:rPr>
        <w:t xml:space="preserve"> enot</w:t>
      </w:r>
      <w:r w:rsidR="002233A2">
        <w:rPr>
          <w:rFonts w:eastAsiaTheme="minorHAnsi"/>
          <w:lang w:eastAsia="en-US"/>
        </w:rPr>
        <w:t>e</w:t>
      </w:r>
      <w:r w:rsidR="000A50F0" w:rsidRPr="00737336">
        <w:rPr>
          <w:rFonts w:eastAsiaTheme="minorHAnsi"/>
          <w:lang w:eastAsia="en-US"/>
        </w:rPr>
        <w:t xml:space="preserve"> kulturne dediščine</w:t>
      </w:r>
      <w:r w:rsidR="000A50F0">
        <w:rPr>
          <w:rFonts w:eastAsiaTheme="minorHAnsi"/>
          <w:lang w:eastAsia="en-US"/>
        </w:rPr>
        <w:t xml:space="preserve"> </w:t>
      </w:r>
      <w:r w:rsidR="003A1B0D">
        <w:rPr>
          <w:bCs/>
        </w:rPr>
        <w:t>Pince</w:t>
      </w:r>
      <w:r w:rsidR="00CC0ED3">
        <w:rPr>
          <w:bCs/>
        </w:rPr>
        <w:t xml:space="preserve"> – </w:t>
      </w:r>
      <w:r w:rsidR="003A1B0D">
        <w:rPr>
          <w:bCs/>
        </w:rPr>
        <w:t>Prazgodovinska naselbina Pod Grunti</w:t>
      </w:r>
      <w:r w:rsidR="00320A4E">
        <w:rPr>
          <w:bCs/>
        </w:rPr>
        <w:t xml:space="preserve"> </w:t>
      </w:r>
      <w:r w:rsidR="000A50F0">
        <w:rPr>
          <w:bCs/>
        </w:rPr>
        <w:t>(</w:t>
      </w:r>
      <w:r w:rsidR="00A67AC6" w:rsidRPr="000F445A">
        <w:rPr>
          <w:bCs/>
        </w:rPr>
        <w:t>EŠD</w:t>
      </w:r>
      <w:r w:rsidR="00A67AC6">
        <w:rPr>
          <w:b/>
          <w:bCs/>
        </w:rPr>
        <w:t xml:space="preserve"> </w:t>
      </w:r>
      <w:r w:rsidR="003A1B0D">
        <w:rPr>
          <w:bCs/>
        </w:rPr>
        <w:t>23610</w:t>
      </w:r>
      <w:r w:rsidR="002233A2">
        <w:rPr>
          <w:bCs/>
        </w:rPr>
        <w:t>)</w:t>
      </w:r>
      <w:r w:rsidR="006A07CB">
        <w:rPr>
          <w:bCs/>
        </w:rPr>
        <w:t xml:space="preserve"> in</w:t>
      </w:r>
      <w:r w:rsidR="0085523F" w:rsidRPr="0085523F">
        <w:rPr>
          <w:rFonts w:eastAsiaTheme="minorHAnsi"/>
          <w:lang w:eastAsia="en-US"/>
        </w:rPr>
        <w:t xml:space="preserve"> </w:t>
      </w:r>
      <w:r w:rsidR="0085523F">
        <w:rPr>
          <w:rFonts w:eastAsiaTheme="minorHAnsi"/>
          <w:lang w:eastAsia="en-US"/>
        </w:rPr>
        <w:t>v bližini</w:t>
      </w:r>
      <w:r w:rsidR="006A07CB">
        <w:rPr>
          <w:bCs/>
        </w:rPr>
        <w:t xml:space="preserve"> </w:t>
      </w:r>
      <w:r w:rsidR="0085523F" w:rsidRPr="00737336">
        <w:rPr>
          <w:rFonts w:eastAsiaTheme="minorHAnsi"/>
          <w:lang w:eastAsia="en-US"/>
        </w:rPr>
        <w:t>območj</w:t>
      </w:r>
      <w:r w:rsidR="0085523F">
        <w:rPr>
          <w:rFonts w:eastAsiaTheme="minorHAnsi"/>
          <w:lang w:eastAsia="en-US"/>
        </w:rPr>
        <w:t>a</w:t>
      </w:r>
      <w:r w:rsidR="0085523F" w:rsidRPr="00737336">
        <w:rPr>
          <w:rFonts w:eastAsiaTheme="minorHAnsi"/>
          <w:lang w:eastAsia="en-US"/>
        </w:rPr>
        <w:t xml:space="preserve"> registriran</w:t>
      </w:r>
      <w:r w:rsidR="0085523F">
        <w:rPr>
          <w:rFonts w:eastAsiaTheme="minorHAnsi"/>
          <w:lang w:eastAsia="en-US"/>
        </w:rPr>
        <w:t>e enote</w:t>
      </w:r>
      <w:r w:rsidR="0085523F" w:rsidRPr="00737336">
        <w:rPr>
          <w:rFonts w:eastAsiaTheme="minorHAnsi"/>
          <w:lang w:eastAsia="en-US"/>
        </w:rPr>
        <w:t xml:space="preserve"> kulturne dediščine</w:t>
      </w:r>
      <w:r w:rsidR="006A07CB" w:rsidRPr="006A07CB">
        <w:rPr>
          <w:bCs/>
        </w:rPr>
        <w:t xml:space="preserve"> Dolina pri Lendavi – Arheološko območje Trnovc</w:t>
      </w:r>
      <w:r w:rsidR="006A07CB">
        <w:rPr>
          <w:bCs/>
        </w:rPr>
        <w:t xml:space="preserve"> (</w:t>
      </w:r>
      <w:r w:rsidR="006A07CB" w:rsidRPr="000F445A">
        <w:rPr>
          <w:bCs/>
        </w:rPr>
        <w:t>EŠD</w:t>
      </w:r>
      <w:r w:rsidR="006A07CB">
        <w:rPr>
          <w:b/>
          <w:bCs/>
        </w:rPr>
        <w:t xml:space="preserve"> </w:t>
      </w:r>
      <w:r w:rsidR="006A07CB" w:rsidRPr="006A07CB">
        <w:rPr>
          <w:bCs/>
        </w:rPr>
        <w:t>30049</w:t>
      </w:r>
      <w:r w:rsidR="006A07CB">
        <w:rPr>
          <w:bCs/>
        </w:rPr>
        <w:t>)</w:t>
      </w:r>
      <w:r w:rsidR="000A50F0" w:rsidRPr="00737336">
        <w:rPr>
          <w:rFonts w:eastAsiaTheme="minorHAnsi"/>
          <w:lang w:eastAsia="en-US"/>
        </w:rPr>
        <w:t>.</w:t>
      </w:r>
    </w:p>
    <w:p w:rsidR="00DA4334" w:rsidRPr="0085523F" w:rsidRDefault="00DA4334" w:rsidP="00E134C9">
      <w:pPr>
        <w:spacing w:line="360" w:lineRule="auto"/>
        <w:ind w:firstLine="708"/>
        <w:jc w:val="both"/>
        <w:rPr>
          <w:szCs w:val="28"/>
        </w:rPr>
      </w:pPr>
      <w:r w:rsidRPr="00E134C9">
        <w:rPr>
          <w:szCs w:val="28"/>
        </w:rPr>
        <w:t xml:space="preserve">Zavod za varstvo kulturne dediščine Slovenije - OE </w:t>
      </w:r>
      <w:r w:rsidR="00101B0B">
        <w:rPr>
          <w:szCs w:val="28"/>
        </w:rPr>
        <w:t>Maribor</w:t>
      </w:r>
      <w:r w:rsidRPr="00E134C9">
        <w:rPr>
          <w:szCs w:val="28"/>
        </w:rPr>
        <w:t xml:space="preserve"> je podal </w:t>
      </w:r>
      <w:r w:rsidR="000F6415" w:rsidRPr="00E134C9">
        <w:rPr>
          <w:szCs w:val="28"/>
        </w:rPr>
        <w:t>k</w:t>
      </w:r>
      <w:r w:rsidR="00142AC5" w:rsidRPr="00E134C9">
        <w:rPr>
          <w:szCs w:val="28"/>
        </w:rPr>
        <w:t xml:space="preserve">ulturnovarstvene pogoje št. </w:t>
      </w:r>
      <w:r w:rsidR="00101B0B">
        <w:rPr>
          <w:szCs w:val="28"/>
        </w:rPr>
        <w:t>35107-1098/2014/2-AM</w:t>
      </w:r>
      <w:r w:rsidR="000F6415" w:rsidRPr="000D15B5">
        <w:rPr>
          <w:szCs w:val="28"/>
        </w:rPr>
        <w:t xml:space="preserve"> z dnem </w:t>
      </w:r>
      <w:r w:rsidR="000D15B5" w:rsidRPr="000D15B5">
        <w:rPr>
          <w:szCs w:val="28"/>
        </w:rPr>
        <w:t>2</w:t>
      </w:r>
      <w:r w:rsidR="00101B0B">
        <w:rPr>
          <w:szCs w:val="28"/>
        </w:rPr>
        <w:t>5</w:t>
      </w:r>
      <w:r w:rsidR="00BA7856" w:rsidRPr="000D15B5">
        <w:rPr>
          <w:szCs w:val="28"/>
        </w:rPr>
        <w:t>.</w:t>
      </w:r>
      <w:r w:rsidR="00101B0B">
        <w:rPr>
          <w:szCs w:val="28"/>
        </w:rPr>
        <w:t>2</w:t>
      </w:r>
      <w:r w:rsidR="00BA7856" w:rsidRPr="000D15B5">
        <w:rPr>
          <w:szCs w:val="28"/>
        </w:rPr>
        <w:t>.</w:t>
      </w:r>
      <w:r w:rsidR="000F6415" w:rsidRPr="000D15B5">
        <w:rPr>
          <w:szCs w:val="28"/>
        </w:rPr>
        <w:t>20</w:t>
      </w:r>
      <w:r w:rsidR="00101B0B">
        <w:rPr>
          <w:szCs w:val="28"/>
        </w:rPr>
        <w:t>15</w:t>
      </w:r>
      <w:r w:rsidR="000F6415" w:rsidRPr="00E134C9">
        <w:rPr>
          <w:szCs w:val="28"/>
        </w:rPr>
        <w:t>,</w:t>
      </w:r>
      <w:r w:rsidR="009B68BA" w:rsidRPr="00E134C9">
        <w:rPr>
          <w:szCs w:val="28"/>
        </w:rPr>
        <w:t xml:space="preserve"> </w:t>
      </w:r>
      <w:r w:rsidRPr="00E134C9">
        <w:rPr>
          <w:szCs w:val="28"/>
        </w:rPr>
        <w:t>v skladu s katerim</w:t>
      </w:r>
      <w:r w:rsidR="00434046">
        <w:rPr>
          <w:szCs w:val="28"/>
        </w:rPr>
        <w:t>i</w:t>
      </w:r>
      <w:r w:rsidR="00320A4E" w:rsidRPr="00E134C9">
        <w:rPr>
          <w:szCs w:val="28"/>
        </w:rPr>
        <w:t xml:space="preserve"> se</w:t>
      </w:r>
      <w:r w:rsidRPr="00E134C9">
        <w:rPr>
          <w:szCs w:val="28"/>
        </w:rPr>
        <w:t xml:space="preserve"> </w:t>
      </w:r>
      <w:r w:rsidR="00BA7856" w:rsidRPr="00E134C9">
        <w:rPr>
          <w:szCs w:val="28"/>
        </w:rPr>
        <w:t>more</w:t>
      </w:r>
      <w:r w:rsidR="000A50F0" w:rsidRPr="00E134C9">
        <w:rPr>
          <w:szCs w:val="28"/>
        </w:rPr>
        <w:t xml:space="preserve"> </w:t>
      </w:r>
      <w:r w:rsidR="000D15B5">
        <w:rPr>
          <w:szCs w:val="28"/>
        </w:rPr>
        <w:t>na obravnavani</w:t>
      </w:r>
      <w:r w:rsidR="0085523F">
        <w:rPr>
          <w:szCs w:val="28"/>
        </w:rPr>
        <w:t>h</w:t>
      </w:r>
      <w:r w:rsidR="00BA7856" w:rsidRPr="00E134C9">
        <w:rPr>
          <w:szCs w:val="28"/>
        </w:rPr>
        <w:t xml:space="preserve"> parcel</w:t>
      </w:r>
      <w:r w:rsidR="0085523F">
        <w:rPr>
          <w:szCs w:val="28"/>
        </w:rPr>
        <w:t>ah</w:t>
      </w:r>
      <w:r w:rsidR="00BA7856" w:rsidRPr="00E134C9">
        <w:rPr>
          <w:szCs w:val="28"/>
        </w:rPr>
        <w:t xml:space="preserve"> izvesti arheološka raziskava </w:t>
      </w:r>
      <w:r w:rsidR="00101B0B">
        <w:rPr>
          <w:szCs w:val="28"/>
        </w:rPr>
        <w:t>v obliki arheoloških izkopavanj</w:t>
      </w:r>
      <w:r w:rsidR="0085523F">
        <w:rPr>
          <w:szCs w:val="28"/>
        </w:rPr>
        <w:t>.  Na vsaki od naštetih lokaciji SM je bilo potrebno izvesti arheološka izkopavanja na površini 1600</w:t>
      </w:r>
      <w:r w:rsidR="0085523F" w:rsidRPr="0085523F">
        <w:t xml:space="preserve"> </w:t>
      </w:r>
      <w:r w:rsidR="0085523F" w:rsidRPr="0026187A">
        <w:t>m</w:t>
      </w:r>
      <w:r w:rsidR="0085523F" w:rsidRPr="0026187A">
        <w:rPr>
          <w:vertAlign w:val="superscript"/>
        </w:rPr>
        <w:t>2</w:t>
      </w:r>
      <w:r w:rsidR="0085523F">
        <w:rPr>
          <w:vertAlign w:val="superscript"/>
        </w:rPr>
        <w:t xml:space="preserve"> </w:t>
      </w:r>
      <w:r w:rsidR="0085523F">
        <w:t>, torej v našem primeru skupaj 4800</w:t>
      </w:r>
      <w:r w:rsidR="0085523F" w:rsidRPr="0085523F">
        <w:t xml:space="preserve"> </w:t>
      </w:r>
      <w:r w:rsidR="0085523F" w:rsidRPr="0026187A">
        <w:t>m</w:t>
      </w:r>
      <w:r w:rsidR="0085523F" w:rsidRPr="0026187A">
        <w:rPr>
          <w:vertAlign w:val="superscript"/>
        </w:rPr>
        <w:t>2</w:t>
      </w:r>
      <w:r w:rsidR="0085523F">
        <w:t xml:space="preserve">. </w:t>
      </w:r>
    </w:p>
    <w:p w:rsidR="00E94F3D" w:rsidRPr="00354669" w:rsidRDefault="00C61260" w:rsidP="003268A0">
      <w:pPr>
        <w:spacing w:line="360" w:lineRule="auto"/>
        <w:ind w:firstLine="708"/>
        <w:jc w:val="both"/>
        <w:rPr>
          <w:b/>
          <w:szCs w:val="28"/>
        </w:rPr>
      </w:pPr>
      <w:r>
        <w:rPr>
          <w:rFonts w:eastAsiaTheme="minorHAnsi"/>
          <w:lang w:eastAsia="en-US"/>
        </w:rPr>
        <w:t>Arheološk</w:t>
      </w:r>
      <w:r w:rsidR="00ED694E">
        <w:rPr>
          <w:rFonts w:eastAsiaTheme="minorHAnsi"/>
          <w:lang w:eastAsia="en-US"/>
        </w:rPr>
        <w:t>o raziskav</w:t>
      </w:r>
      <w:r w:rsidR="00CC0ED3">
        <w:rPr>
          <w:rFonts w:eastAsiaTheme="minorHAnsi"/>
          <w:lang w:eastAsia="en-US"/>
        </w:rPr>
        <w:t xml:space="preserve">e </w:t>
      </w:r>
      <w:r w:rsidR="00E94F3D">
        <w:t>je izvedla ekipa</w:t>
      </w:r>
      <w:r w:rsidR="00596B8B">
        <w:t xml:space="preserve"> podjetja</w:t>
      </w:r>
      <w:r w:rsidR="00E94F3D">
        <w:t xml:space="preserve"> PJP d.o.o. pod vodstvom </w:t>
      </w:r>
      <w:r w:rsidR="0085523F">
        <w:t>Primoža Predana,</w:t>
      </w:r>
      <w:r w:rsidR="0085523F" w:rsidRPr="0085523F">
        <w:t xml:space="preserve"> </w:t>
      </w:r>
      <w:r w:rsidR="0085523F">
        <w:t xml:space="preserve">univ. dipl. arheologa in </w:t>
      </w:r>
      <w:r w:rsidR="00101B0B">
        <w:t>Grege Čakša</w:t>
      </w:r>
      <w:r w:rsidR="00365089">
        <w:t>, univ. dipl. arheologa</w:t>
      </w:r>
      <w:r w:rsidR="00E94F3D">
        <w:t xml:space="preserve">, </w:t>
      </w:r>
      <w:r w:rsidR="0085523F">
        <w:t>ter</w:t>
      </w:r>
      <w:r w:rsidR="00E94F3D">
        <w:t xml:space="preserve"> pod strokovnim nadzorom </w:t>
      </w:r>
      <w:r w:rsidR="00101B0B">
        <w:rPr>
          <w:bCs/>
        </w:rPr>
        <w:t>Andreja Magdiča</w:t>
      </w:r>
      <w:r w:rsidR="00DD7FB5" w:rsidRPr="00F36B47">
        <w:rPr>
          <w:bCs/>
        </w:rPr>
        <w:t>, univ. dipl. arheolog</w:t>
      </w:r>
      <w:r w:rsidR="00101B0B">
        <w:rPr>
          <w:bCs/>
        </w:rPr>
        <w:t>a</w:t>
      </w:r>
      <w:r w:rsidR="00994F81">
        <w:rPr>
          <w:bCs/>
        </w:rPr>
        <w:t>,</w:t>
      </w:r>
      <w:r w:rsidR="00101B0B">
        <w:rPr>
          <w:bCs/>
        </w:rPr>
        <w:t xml:space="preserve"> višjega</w:t>
      </w:r>
      <w:r w:rsidR="00994F81">
        <w:rPr>
          <w:bCs/>
        </w:rPr>
        <w:t xml:space="preserve"> </w:t>
      </w:r>
      <w:r w:rsidR="00EE5411">
        <w:rPr>
          <w:bCs/>
        </w:rPr>
        <w:t>konservator</w:t>
      </w:r>
      <w:r w:rsidR="00101B0B">
        <w:rPr>
          <w:bCs/>
        </w:rPr>
        <w:t xml:space="preserve">ja </w:t>
      </w:r>
      <w:r w:rsidR="00DD7FB5" w:rsidRPr="00F36B47">
        <w:rPr>
          <w:bCs/>
        </w:rPr>
        <w:t xml:space="preserve">iz ZVKDS OE </w:t>
      </w:r>
      <w:r w:rsidR="00101B0B">
        <w:rPr>
          <w:bCs/>
        </w:rPr>
        <w:t>Maribor</w:t>
      </w:r>
      <w:r w:rsidR="00E94F3D">
        <w:t xml:space="preserve">. </w:t>
      </w:r>
      <w:r w:rsidR="006E326B">
        <w:t>Delo</w:t>
      </w:r>
      <w:r w:rsidR="0013201B">
        <w:t xml:space="preserve"> na terenu</w:t>
      </w:r>
      <w:r w:rsidR="00420B24">
        <w:t xml:space="preserve"> </w:t>
      </w:r>
      <w:r w:rsidR="00E134C9">
        <w:t>smo izvedli</w:t>
      </w:r>
      <w:r w:rsidR="006E326B">
        <w:t xml:space="preserve"> </w:t>
      </w:r>
      <w:r w:rsidR="00F74AA8">
        <w:t xml:space="preserve">od </w:t>
      </w:r>
      <w:r w:rsidR="00101B0B">
        <w:t>2</w:t>
      </w:r>
      <w:r w:rsidR="00CC0ED3">
        <w:t>6</w:t>
      </w:r>
      <w:r w:rsidR="00E134C9">
        <w:t>.</w:t>
      </w:r>
      <w:r w:rsidR="00F74AA8">
        <w:t>1</w:t>
      </w:r>
      <w:r w:rsidR="009A6433">
        <w:t>1</w:t>
      </w:r>
      <w:r w:rsidR="00F74AA8">
        <w:t xml:space="preserve">. do </w:t>
      </w:r>
      <w:r w:rsidR="00CC0ED3">
        <w:t>18</w:t>
      </w:r>
      <w:r w:rsidR="00E134C9">
        <w:t>.</w:t>
      </w:r>
      <w:r w:rsidR="00101B0B">
        <w:t>1</w:t>
      </w:r>
      <w:r w:rsidR="00CC0ED3">
        <w:t>2</w:t>
      </w:r>
      <w:r w:rsidR="00101B0B">
        <w:t>.</w:t>
      </w:r>
      <w:r w:rsidR="00E134C9">
        <w:t>2020</w:t>
      </w:r>
      <w:r w:rsidR="00E94F3D">
        <w:t>.</w:t>
      </w:r>
      <w:r w:rsidR="00B730FD" w:rsidRPr="00B730FD">
        <w:rPr>
          <w:bCs/>
        </w:rPr>
        <w:t xml:space="preserve"> </w:t>
      </w:r>
    </w:p>
    <w:p w:rsidR="003647F6" w:rsidRDefault="003647F6" w:rsidP="003647F6">
      <w:pPr>
        <w:spacing w:line="360" w:lineRule="auto"/>
        <w:ind w:firstLine="708"/>
        <w:jc w:val="both"/>
        <w:rPr>
          <w:rFonts w:eastAsiaTheme="minorHAnsi"/>
          <w:szCs w:val="22"/>
          <w:lang w:eastAsia="en-US"/>
        </w:rPr>
      </w:pPr>
      <w:r>
        <w:t xml:space="preserve">Z arheološkimi izkopavanji smo skušali ugotoviti obseg, ohranjenost in intenziteto arheoloških struktur ter ugotoviti naravo in globino stratigrafije. </w:t>
      </w:r>
      <w:r>
        <w:rPr>
          <w:rFonts w:eastAsiaTheme="minorHAnsi"/>
          <w:szCs w:val="22"/>
          <w:lang w:eastAsia="en-US"/>
        </w:rPr>
        <w:t>Strojno smo odkopavali in sproti odvažali vrhnj</w:t>
      </w:r>
      <w:r w:rsidR="00947D49">
        <w:rPr>
          <w:rFonts w:eastAsiaTheme="minorHAnsi"/>
          <w:szCs w:val="22"/>
          <w:lang w:eastAsia="en-US"/>
        </w:rPr>
        <w:t>o</w:t>
      </w:r>
      <w:r>
        <w:rPr>
          <w:rFonts w:eastAsiaTheme="minorHAnsi"/>
          <w:szCs w:val="22"/>
          <w:lang w:eastAsia="en-US"/>
        </w:rPr>
        <w:t xml:space="preserve"> plast (ornico). Ustavili smo se na plasti, kjer smo že uspeli zaznati antropološke ostanke. Nato smo dela nadaljevali ročno. Plasti smo izkopavali stratigrafsko.</w:t>
      </w:r>
    </w:p>
    <w:p w:rsidR="00B375FD" w:rsidRDefault="00C06222" w:rsidP="00B375FD">
      <w:pPr>
        <w:spacing w:line="360" w:lineRule="auto"/>
        <w:jc w:val="both"/>
      </w:pPr>
      <w:r>
        <w:rPr>
          <w:bCs/>
        </w:rPr>
        <w:tab/>
      </w:r>
      <w:r w:rsidR="00E80242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27.75pt;height:246pt">
            <v:imagedata r:id="rId8" o:title="pogled na SM 260"/>
          </v:shape>
        </w:pict>
      </w:r>
    </w:p>
    <w:p w:rsidR="005F5E49" w:rsidRPr="0001521F" w:rsidRDefault="005F5E49" w:rsidP="0085523F">
      <w:pPr>
        <w:spacing w:line="360" w:lineRule="auto"/>
        <w:jc w:val="center"/>
        <w:rPr>
          <w:sz w:val="20"/>
        </w:rPr>
      </w:pPr>
      <w:r w:rsidRPr="0001521F">
        <w:rPr>
          <w:sz w:val="20"/>
        </w:rPr>
        <w:t xml:space="preserve">Pogled na začetek izkopavanj na lokaciji SM </w:t>
      </w:r>
      <w:r w:rsidR="003A1B0D" w:rsidRPr="0001521F">
        <w:rPr>
          <w:sz w:val="20"/>
        </w:rPr>
        <w:t>260 (pogled proti zahodu)</w:t>
      </w:r>
      <w:r w:rsidRPr="0001521F">
        <w:rPr>
          <w:sz w:val="20"/>
        </w:rPr>
        <w:t xml:space="preserve"> (foto: Jernej Umek).</w:t>
      </w:r>
    </w:p>
    <w:p w:rsidR="0001521F" w:rsidRDefault="0001521F" w:rsidP="0001521F">
      <w:pPr>
        <w:pStyle w:val="Naslov2"/>
        <w:rPr>
          <w:color w:val="943634" w:themeColor="accent2" w:themeShade="BF"/>
        </w:rPr>
      </w:pPr>
      <w:r w:rsidRPr="0001521F">
        <w:rPr>
          <w:color w:val="943634" w:themeColor="accent2" w:themeShade="BF"/>
        </w:rPr>
        <w:lastRenderedPageBreak/>
        <w:t>LEGA IN PROSTOR RAZISKAV</w:t>
      </w:r>
    </w:p>
    <w:p w:rsidR="0001521F" w:rsidRPr="0001521F" w:rsidRDefault="0001521F" w:rsidP="0001521F"/>
    <w:p w:rsidR="0001521F" w:rsidRPr="0026187A" w:rsidRDefault="0001521F" w:rsidP="0001521F">
      <w:pPr>
        <w:keepNext/>
        <w:spacing w:line="360" w:lineRule="auto"/>
        <w:jc w:val="center"/>
      </w:pPr>
      <w:r>
        <w:rPr>
          <w:rFonts w:eastAsiaTheme="majorEastAsia"/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2C66913" wp14:editId="20B9D772">
                <wp:simplePos x="0" y="0"/>
                <wp:positionH relativeFrom="column">
                  <wp:posOffset>4592955</wp:posOffset>
                </wp:positionH>
                <wp:positionV relativeFrom="paragraph">
                  <wp:posOffset>1411605</wp:posOffset>
                </wp:positionV>
                <wp:extent cx="180975" cy="381000"/>
                <wp:effectExtent l="38100" t="19050" r="28575" b="38100"/>
                <wp:wrapNone/>
                <wp:docPr id="29" name="Raven puščični povezovalnik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80975" cy="38100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shapetype w14:anchorId="6C327A65" id="_x0000_t32" coordsize="21600,21600" o:spt="32" o:oned="t" path="m,l21600,21600e" filled="f">
                <v:path arrowok="t" fillok="f" o:connecttype="none"/>
                <o:lock v:ext="edit" shapetype="t"/>
              </v:shapetype>
              <v:shape id="Raven puščični povezovalnik 29" o:spid="_x0000_s1026" type="#_x0000_t32" style="position:absolute;margin-left:361.65pt;margin-top:111.15pt;width:14.25pt;height:30pt;flip:x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" strokecolor="red" strokeweight="2.25pt">
                <v:stroke endarrow="block"/>
              </v:shape>
            </w:pict>
          </mc:Fallback>
        </mc:AlternateContent>
      </w:r>
      <w:r w:rsidRPr="0026187A">
        <w:rPr>
          <w:noProof/>
        </w:rPr>
        <w:drawing>
          <wp:inline distT="0" distB="0" distL="0" distR="0" wp14:anchorId="6E9FE0A5" wp14:editId="067A1A4C">
            <wp:extent cx="4680000" cy="2864702"/>
            <wp:effectExtent l="0" t="0" r="6350" b="0"/>
            <wp:docPr id="4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286470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1521F" w:rsidRPr="0001521F" w:rsidRDefault="0001521F" w:rsidP="0001521F">
      <w:pPr>
        <w:pBdr>
          <w:top w:val="nil"/>
          <w:left w:val="nil"/>
          <w:bottom w:val="nil"/>
          <w:right w:val="nil"/>
          <w:between w:val="nil"/>
        </w:pBdr>
        <w:spacing w:after="200"/>
        <w:jc w:val="center"/>
        <w:rPr>
          <w:sz w:val="28"/>
        </w:rPr>
      </w:pPr>
      <w:r w:rsidRPr="0001521F">
        <w:rPr>
          <w:sz w:val="20"/>
          <w:szCs w:val="18"/>
        </w:rPr>
        <w:t>Lokacija raziskav (vir: www.geopedia.si).</w:t>
      </w:r>
    </w:p>
    <w:p w:rsidR="0001521F" w:rsidRPr="0026187A" w:rsidRDefault="0001521F" w:rsidP="0001521F">
      <w:pPr>
        <w:spacing w:line="360" w:lineRule="auto"/>
        <w:jc w:val="both"/>
      </w:pPr>
      <w:r>
        <w:tab/>
      </w:r>
      <w:r w:rsidRPr="0026187A">
        <w:t>Najdišče se nahaja pri naselju Pince pri Lendavi na območju toponima Pod Grunti, pod obronki Lendavskih goric, na skrajnem severovzhodnem delu Prekmurja, pri meji z Madžarsko.</w:t>
      </w:r>
      <w:r w:rsidRPr="0026187A">
        <w:rPr>
          <w:rStyle w:val="Sprotnaopomba-sklic"/>
        </w:rPr>
        <w:footnoteReference w:id="2"/>
      </w:r>
      <w:r w:rsidRPr="0026187A">
        <w:t xml:space="preserve"> </w:t>
      </w:r>
      <w:r>
        <w:t xml:space="preserve">Pince so naselje v občini Lendava, na njenem skrajnem vzhodnem robu, tik ob Slovensko-Madžarski meji. Kraj je opredeljen kot območje, kjer avtohtono živijo pripadniki madžarske narodne skupnosti. </w:t>
      </w:r>
      <w:r w:rsidRPr="0026187A">
        <w:t xml:space="preserve">Večino območja prekrivajo obdelovalne, poljedelske površine. </w:t>
      </w:r>
    </w:p>
    <w:p w:rsidR="00662101" w:rsidRDefault="00662101" w:rsidP="0001521F">
      <w:pPr>
        <w:rPr>
          <w:rFonts w:eastAsiaTheme="majorEastAsia"/>
        </w:rPr>
      </w:pPr>
    </w:p>
    <w:p w:rsidR="00662101" w:rsidRDefault="00662101" w:rsidP="00662101">
      <w:pPr>
        <w:rPr>
          <w:rFonts w:eastAsiaTheme="majorEastAsia"/>
        </w:rPr>
      </w:pPr>
    </w:p>
    <w:p w:rsidR="00662101" w:rsidRDefault="00662101" w:rsidP="00662101">
      <w:pPr>
        <w:rPr>
          <w:rFonts w:eastAsiaTheme="majorEastAsia"/>
        </w:rPr>
      </w:pPr>
    </w:p>
    <w:p w:rsidR="00662101" w:rsidRDefault="00662101" w:rsidP="00662101">
      <w:pPr>
        <w:pStyle w:val="Naslov2"/>
        <w:rPr>
          <w:color w:val="943634" w:themeColor="accent2" w:themeShade="BF"/>
        </w:rPr>
      </w:pPr>
      <w:r>
        <w:rPr>
          <w:color w:val="943634" w:themeColor="accent2" w:themeShade="BF"/>
        </w:rPr>
        <w:t>PRELEMINARNE UGOTOVITVE RAZISKAVE</w:t>
      </w:r>
    </w:p>
    <w:p w:rsidR="00662101" w:rsidRDefault="00662101" w:rsidP="00662101">
      <w:pPr>
        <w:pStyle w:val="Naslov2"/>
        <w:rPr>
          <w:color w:val="943634" w:themeColor="accent2" w:themeShade="BF"/>
        </w:rPr>
      </w:pPr>
      <w:r>
        <w:rPr>
          <w:color w:val="943634" w:themeColor="accent2" w:themeShade="BF"/>
        </w:rPr>
        <w:tab/>
      </w:r>
    </w:p>
    <w:p w:rsidR="0001521F" w:rsidRDefault="00662101" w:rsidP="000B3559">
      <w:pPr>
        <w:spacing w:line="360" w:lineRule="auto"/>
        <w:jc w:val="both"/>
      </w:pPr>
      <w:r>
        <w:tab/>
      </w:r>
      <w:r w:rsidR="0001521F">
        <w:t>Stratigrafija najdišč</w:t>
      </w:r>
      <w:r w:rsidR="0001521F" w:rsidRPr="0026187A">
        <w:t xml:space="preserve"> je bila precej enostavna</w:t>
      </w:r>
      <w:r w:rsidR="0001521F">
        <w:t xml:space="preserve"> in enotna</w:t>
      </w:r>
      <w:r w:rsidR="0001521F" w:rsidRPr="0026187A">
        <w:t xml:space="preserve">, saj se je izkazalo, da je na celotnem območju izkopnega polja v polpreteklem obdobju potekal proces globokega oranja, ki je arheološke ostanke uničil do globine 0,5 - 0,6 m, zato smo v večji meri odkrili </w:t>
      </w:r>
      <w:r w:rsidR="009B6590">
        <w:t>arheološke strukture</w:t>
      </w:r>
      <w:r w:rsidR="0001521F" w:rsidRPr="0026187A">
        <w:t>, ki so bil</w:t>
      </w:r>
      <w:r w:rsidR="009B6590">
        <w:t>e</w:t>
      </w:r>
      <w:r w:rsidR="0001521F" w:rsidRPr="0026187A">
        <w:t xml:space="preserve"> vkopan</w:t>
      </w:r>
      <w:r w:rsidR="009B6590">
        <w:t>e</w:t>
      </w:r>
      <w:r w:rsidR="0001521F" w:rsidRPr="0026187A">
        <w:t xml:space="preserve"> v geološko plast.</w:t>
      </w:r>
    </w:p>
    <w:p w:rsidR="00C30FB3" w:rsidRDefault="0001521F" w:rsidP="000B3559">
      <w:pPr>
        <w:spacing w:line="360" w:lineRule="auto"/>
        <w:jc w:val="both"/>
      </w:pPr>
      <w:r>
        <w:tab/>
        <w:t xml:space="preserve">Na območju </w:t>
      </w:r>
      <w:r w:rsidRPr="0001521F">
        <w:rPr>
          <w:b/>
        </w:rPr>
        <w:t>SM 260</w:t>
      </w:r>
      <w:r>
        <w:t xml:space="preserve"> smo s</w:t>
      </w:r>
      <w:r w:rsidR="00B319C6">
        <w:t>kupno dokumentirali 116 manjših jam za kole, t.i. stojk, 10 različno oblikovanih jam, 4 kurišča, 3 večje plitke jame, ki jih lahko interpretiramo kot objekte</w:t>
      </w:r>
      <w:r w:rsidR="005C484B">
        <w:t>,</w:t>
      </w:r>
      <w:r w:rsidR="00B319C6">
        <w:t xml:space="preserve"> jarek ter vodohram oziroma vodnjak. Glede na samo obliko objekta 1 </w:t>
      </w:r>
      <w:r w:rsidR="006361DF">
        <w:t xml:space="preserve"> (v zemljo </w:t>
      </w:r>
      <w:r w:rsidR="006361DF">
        <w:lastRenderedPageBreak/>
        <w:t xml:space="preserve">vkopana bivališča oz. zemljanke) </w:t>
      </w:r>
      <w:r w:rsidR="00B319C6">
        <w:t>in postavitev stojk, lahko govorimo o poznoantičnem obdobju</w:t>
      </w:r>
      <w:r w:rsidR="00B319C6">
        <w:rPr>
          <w:rStyle w:val="Sprotnaopomba-sklic"/>
        </w:rPr>
        <w:footnoteReference w:id="3"/>
      </w:r>
      <w:r w:rsidR="006A73C0">
        <w:t xml:space="preserve">. Za ostale objekte bi lahko našli vzporednice tudi </w:t>
      </w:r>
      <w:r w:rsidR="005C484B">
        <w:t>s</w:t>
      </w:r>
      <w:r w:rsidR="006A73C0">
        <w:t xml:space="preserve"> kelti</w:t>
      </w:r>
      <w:r w:rsidR="006A73C0">
        <w:rPr>
          <w:rStyle w:val="Sprotnaopomba-sklic"/>
        </w:rPr>
        <w:footnoteReference w:id="4"/>
      </w:r>
      <w:r w:rsidR="009B6590">
        <w:t xml:space="preserve">, torej jih umeščamo v latensko obdobje </w:t>
      </w:r>
      <w:r w:rsidR="006361DF">
        <w:t>(preprost nadzemen tip stavbe pravokotne oblike)</w:t>
      </w:r>
      <w:r w:rsidR="009B6590">
        <w:t>. Ostale objekte, grajene v stojkasti tehniki,  pa bi lahko uvrstili</w:t>
      </w:r>
      <w:r w:rsidR="00B303CD">
        <w:t xml:space="preserve"> v rimsko obdobje.</w:t>
      </w:r>
      <w:r w:rsidR="007442CA">
        <w:t xml:space="preserve"> Vodohram oziroma vodnjak je bil okroglega tlorisa, v spodnjem delu pa je imel pravokotno konstrukcijo iz lesa.</w:t>
      </w:r>
    </w:p>
    <w:p w:rsidR="0095211B" w:rsidRDefault="0095211B" w:rsidP="00494488">
      <w:pPr>
        <w:spacing w:line="360" w:lineRule="auto"/>
      </w:pPr>
    </w:p>
    <w:p w:rsidR="0095211B" w:rsidRDefault="00B303CD" w:rsidP="00494488">
      <w:pPr>
        <w:spacing w:line="360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DB7AA8C" wp14:editId="3A169E7E">
                <wp:simplePos x="0" y="0"/>
                <wp:positionH relativeFrom="column">
                  <wp:posOffset>3564255</wp:posOffset>
                </wp:positionH>
                <wp:positionV relativeFrom="paragraph">
                  <wp:posOffset>2023110</wp:posOffset>
                </wp:positionV>
                <wp:extent cx="876300" cy="314325"/>
                <wp:effectExtent l="0" t="0" r="19050" b="28575"/>
                <wp:wrapNone/>
                <wp:docPr id="5" name="Polje z besedilom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76300" cy="3143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B303CD" w:rsidRDefault="00B303CD" w:rsidP="00B303CD">
                            <w:r>
                              <w:t>Objekt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shapetype w14:anchorId="6DB7AA8C" id="_x0000_t202" coordsize="21600,21600" o:spt="202" path="m,l,21600r21600,l21600,xe">
                <v:stroke joinstyle="miter"/>
                <v:path gradientshapeok="t" o:connecttype="rect"/>
              </v:shapetype>
              <v:shape id="Polje z besedilom 5" o:spid="_x0000_s1026" type="#_x0000_t202" style="position:absolute;margin-left:280.65pt;margin-top:159.3pt;width:69pt;height:24.7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" fillcolor="white [3201]" strokeweight=".5pt">
                <v:textbox>
                  <w:txbxContent>
                    <w:p w:rsidR="00B303CD" w:rsidRDefault="00B303CD" w:rsidP="00B303CD">
                      <w:r>
                        <w:t>Objekt 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084637C0" wp14:editId="08D5847D">
                <wp:simplePos x="0" y="0"/>
                <wp:positionH relativeFrom="column">
                  <wp:posOffset>3354706</wp:posOffset>
                </wp:positionH>
                <wp:positionV relativeFrom="paragraph">
                  <wp:posOffset>994410</wp:posOffset>
                </wp:positionV>
                <wp:extent cx="876300" cy="314325"/>
                <wp:effectExtent l="0" t="0" r="19050" b="28575"/>
                <wp:wrapNone/>
                <wp:docPr id="3" name="Polje z besedilom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76300" cy="3143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B303CD" w:rsidRDefault="00B303CD">
                            <w:r>
                              <w:t>Objekt 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shape w14:anchorId="084637C0" id="Polje z besedilom 3" o:spid="_x0000_s1027" type="#_x0000_t202" style="position:absolute;margin-left:264.15pt;margin-top:78.3pt;width:69pt;height:24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" fillcolor="white [3201]" strokeweight=".5pt">
                <v:textbox>
                  <w:txbxContent>
                    <w:p w:rsidR="00B303CD" w:rsidRDefault="00B303CD">
                      <w:r>
                        <w:t>Objekt 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2486AAF" wp14:editId="2F3162B0">
                <wp:simplePos x="0" y="0"/>
                <wp:positionH relativeFrom="column">
                  <wp:posOffset>3011805</wp:posOffset>
                </wp:positionH>
                <wp:positionV relativeFrom="paragraph">
                  <wp:posOffset>2204085</wp:posOffset>
                </wp:positionV>
                <wp:extent cx="542925" cy="447675"/>
                <wp:effectExtent l="38100" t="0" r="28575" b="47625"/>
                <wp:wrapNone/>
                <wp:docPr id="2" name="Raven puščični povezovalnik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42925" cy="44767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shape w14:anchorId="4A331C02" id="Raven puščični povezovalnik 2" o:spid="_x0000_s1026" type="#_x0000_t32" style="position:absolute;margin-left:237.15pt;margin-top:173.55pt;width:42.75pt;height:35.25pt;flip:x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" strokecolor="red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4A3CCBD" wp14:editId="6AF22E1F">
                <wp:simplePos x="0" y="0"/>
                <wp:positionH relativeFrom="column">
                  <wp:posOffset>2649220</wp:posOffset>
                </wp:positionH>
                <wp:positionV relativeFrom="paragraph">
                  <wp:posOffset>1251585</wp:posOffset>
                </wp:positionV>
                <wp:extent cx="542925" cy="447675"/>
                <wp:effectExtent l="38100" t="0" r="28575" b="47625"/>
                <wp:wrapNone/>
                <wp:docPr id="30" name="Raven puščični povezovalnik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42925" cy="44767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shape w14:anchorId="1CC2AB5D" id="Raven puščični povezovalnik 30" o:spid="_x0000_s1026" type="#_x0000_t32" style="position:absolute;margin-left:208.6pt;margin-top:98.55pt;width:42.75pt;height:35.25pt;flip:x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" strokecolor="red">
                <v:stroke endarrow="block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4D103AC8" wp14:editId="02ABDF54">
            <wp:extent cx="5461000" cy="4095750"/>
            <wp:effectExtent l="0" t="0" r="6350" b="0"/>
            <wp:docPr id="1" name="Slika 1" descr="C:\Users\Grega\AppData\Local\Microsoft\Windows\INetCache\Content.Word\objetki 1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Grega\AppData\Local\Microsoft\Windows\INetCache\Content.Word\objetki 1-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1000" cy="409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211B" w:rsidRPr="0001521F" w:rsidRDefault="0095211B" w:rsidP="00B672C0">
      <w:pPr>
        <w:spacing w:line="360" w:lineRule="auto"/>
        <w:jc w:val="center"/>
        <w:rPr>
          <w:sz w:val="20"/>
        </w:rPr>
      </w:pPr>
      <w:r w:rsidRPr="0001521F">
        <w:rPr>
          <w:sz w:val="20"/>
        </w:rPr>
        <w:t xml:space="preserve">Pogled na </w:t>
      </w:r>
      <w:r w:rsidR="00B303CD" w:rsidRPr="0001521F">
        <w:rPr>
          <w:sz w:val="20"/>
        </w:rPr>
        <w:t>objekta 1 in 2</w:t>
      </w:r>
      <w:r w:rsidR="006361DF" w:rsidRPr="0001521F">
        <w:rPr>
          <w:sz w:val="20"/>
        </w:rPr>
        <w:t xml:space="preserve"> (zemljanki)</w:t>
      </w:r>
      <w:r w:rsidR="00B303CD" w:rsidRPr="0001521F">
        <w:rPr>
          <w:sz w:val="20"/>
        </w:rPr>
        <w:t>, pogled proti jugovzhodu (foto: Jernej Umek)</w:t>
      </w:r>
      <w:r w:rsidRPr="0001521F">
        <w:rPr>
          <w:sz w:val="20"/>
        </w:rPr>
        <w:t>.</w:t>
      </w:r>
    </w:p>
    <w:p w:rsidR="00B303CD" w:rsidRDefault="005C484B" w:rsidP="00494488">
      <w:pPr>
        <w:spacing w:line="360" w:lineRule="auto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17777A57" wp14:editId="5D9D0843">
                <wp:simplePos x="0" y="0"/>
                <wp:positionH relativeFrom="column">
                  <wp:posOffset>2135416</wp:posOffset>
                </wp:positionH>
                <wp:positionV relativeFrom="paragraph">
                  <wp:posOffset>2345803</wp:posOffset>
                </wp:positionV>
                <wp:extent cx="506686" cy="317749"/>
                <wp:effectExtent l="57150" t="76200" r="46355" b="82550"/>
                <wp:wrapNone/>
                <wp:docPr id="11" name="Pravokotnik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789188">
                          <a:off x="0" y="0"/>
                          <a:ext cx="506686" cy="317749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rect w14:anchorId="5F9E8A35" id="Pravokotnik 11" o:spid="_x0000_s1026" style="position:absolute;margin-left:168.15pt;margin-top:184.7pt;width:39.9pt;height:25pt;rotation:-885623fd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" filled="f" strokecolor="red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5EFCEC35" wp14:editId="27FE8E37">
                <wp:simplePos x="0" y="0"/>
                <wp:positionH relativeFrom="column">
                  <wp:posOffset>3592830</wp:posOffset>
                </wp:positionH>
                <wp:positionV relativeFrom="paragraph">
                  <wp:posOffset>2569210</wp:posOffset>
                </wp:positionV>
                <wp:extent cx="542925" cy="447675"/>
                <wp:effectExtent l="38100" t="0" r="28575" b="47625"/>
                <wp:wrapNone/>
                <wp:docPr id="7" name="Raven puščični povezovalnik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42925" cy="44767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shapetype w14:anchorId="6DE2E491" id="_x0000_t32" coordsize="21600,21600" o:spt="32" o:oned="t" path="m,l21600,21600e" filled="f">
                <v:path arrowok="t" fillok="f" o:connecttype="none"/>
                <o:lock v:ext="edit" shapetype="t"/>
              </v:shapetype>
              <v:shape id="Raven puščični povezovalnik 7" o:spid="_x0000_s1026" type="#_x0000_t32" style="position:absolute;margin-left:282.9pt;margin-top:202.3pt;width:42.75pt;height:35.25pt;flip:x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" strokecolor="red">
                <v:stroke endarrow="block"/>
              </v:shape>
            </w:pict>
          </mc:Fallback>
        </mc:AlternateContent>
      </w:r>
      <w:r w:rsidR="006361DF"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1BF4A0EA" wp14:editId="12CDF2A6">
                <wp:simplePos x="0" y="0"/>
                <wp:positionH relativeFrom="column">
                  <wp:posOffset>106679</wp:posOffset>
                </wp:positionH>
                <wp:positionV relativeFrom="paragraph">
                  <wp:posOffset>2315845</wp:posOffset>
                </wp:positionV>
                <wp:extent cx="1438275" cy="504825"/>
                <wp:effectExtent l="0" t="0" r="28575" b="28575"/>
                <wp:wrapNone/>
                <wp:docPr id="12" name="Polje z besedilom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38275" cy="5048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6361DF" w:rsidRDefault="006361DF" w:rsidP="006361DF">
                            <w:r>
                              <w:t xml:space="preserve">Preprost nadzemen tip stavbe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shape w14:anchorId="1BF4A0EA" id="Polje z besedilom 12" o:spid="_x0000_s1028" type="#_x0000_t202" style="position:absolute;margin-left:8.4pt;margin-top:182.35pt;width:113.25pt;height:39.7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" fillcolor="white [3201]" strokeweight=".5pt">
                <v:textbox>
                  <w:txbxContent>
                    <w:p w:rsidR="006361DF" w:rsidRDefault="006361DF" w:rsidP="006361DF">
                      <w:r>
                        <w:t xml:space="preserve">Preprost nadzemen tip stavbe </w:t>
                      </w:r>
                    </w:p>
                  </w:txbxContent>
                </v:textbox>
              </v:shape>
            </w:pict>
          </mc:Fallback>
        </mc:AlternateContent>
      </w:r>
      <w:r w:rsidR="006361DF"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01E28248" wp14:editId="69ACAB91">
                <wp:simplePos x="0" y="0"/>
                <wp:positionH relativeFrom="column">
                  <wp:posOffset>1544955</wp:posOffset>
                </wp:positionH>
                <wp:positionV relativeFrom="paragraph">
                  <wp:posOffset>2550160</wp:posOffset>
                </wp:positionV>
                <wp:extent cx="666750" cy="104775"/>
                <wp:effectExtent l="0" t="0" r="76200" b="85725"/>
                <wp:wrapNone/>
                <wp:docPr id="10" name="Raven puščični povezovalnik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66750" cy="10477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shape w14:anchorId="2FC4FCFA" id="Raven puščični povezovalnik 10" o:spid="_x0000_s1026" type="#_x0000_t32" style="position:absolute;margin-left:121.65pt;margin-top:200.8pt;width:52.5pt;height:8.2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" strokecolor="red">
                <v:stroke endarrow="block"/>
              </v:shape>
            </w:pict>
          </mc:Fallback>
        </mc:AlternateContent>
      </w:r>
      <w:r w:rsidR="00B303CD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203EC859" wp14:editId="2398D3AD">
                <wp:simplePos x="0" y="0"/>
                <wp:positionH relativeFrom="column">
                  <wp:posOffset>4231005</wp:posOffset>
                </wp:positionH>
                <wp:positionV relativeFrom="paragraph">
                  <wp:posOffset>2464435</wp:posOffset>
                </wp:positionV>
                <wp:extent cx="876300" cy="314325"/>
                <wp:effectExtent l="0" t="0" r="19050" b="28575"/>
                <wp:wrapNone/>
                <wp:docPr id="9" name="Polje z besedilom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76300" cy="3143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B303CD" w:rsidRDefault="00B303CD" w:rsidP="00B303CD">
                            <w:r>
                              <w:t>Objekt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shape w14:anchorId="203EC859" id="Polje z besedilom 9" o:spid="_x0000_s1029" type="#_x0000_t202" style="position:absolute;margin-left:333.15pt;margin-top:194.05pt;width:69pt;height:24.7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" fillcolor="white [3201]" strokeweight=".5pt">
                <v:textbox>
                  <w:txbxContent>
                    <w:p w:rsidR="00B303CD" w:rsidRDefault="00B303CD" w:rsidP="00B303CD">
                      <w:r>
                        <w:t>Objekt 1</w:t>
                      </w:r>
                    </w:p>
                  </w:txbxContent>
                </v:textbox>
              </v:shape>
            </w:pict>
          </mc:Fallback>
        </mc:AlternateContent>
      </w:r>
      <w:r w:rsidR="00B303CD"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38FD696B" wp14:editId="6CC1F1FA">
                <wp:simplePos x="0" y="0"/>
                <wp:positionH relativeFrom="column">
                  <wp:posOffset>3419475</wp:posOffset>
                </wp:positionH>
                <wp:positionV relativeFrom="paragraph">
                  <wp:posOffset>1285240</wp:posOffset>
                </wp:positionV>
                <wp:extent cx="876300" cy="314325"/>
                <wp:effectExtent l="0" t="0" r="19050" b="28575"/>
                <wp:wrapNone/>
                <wp:docPr id="8" name="Polje z besedilom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76300" cy="3143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B303CD" w:rsidRDefault="00B303CD" w:rsidP="00B303CD">
                            <w:r>
                              <w:t>Objekt 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shape w14:anchorId="38FD696B" id="Polje z besedilom 8" o:spid="_x0000_s1030" type="#_x0000_t202" style="position:absolute;margin-left:269.25pt;margin-top:101.2pt;width:69pt;height:24.7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" fillcolor="white [3201]" strokeweight=".5pt">
                <v:textbox>
                  <w:txbxContent>
                    <w:p w:rsidR="00B303CD" w:rsidRDefault="00B303CD" w:rsidP="00B303CD">
                      <w:r>
                        <w:t>Objekt 2</w:t>
                      </w:r>
                    </w:p>
                  </w:txbxContent>
                </v:textbox>
              </v:shape>
            </w:pict>
          </mc:Fallback>
        </mc:AlternateContent>
      </w:r>
      <w:r w:rsidR="00B303CD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2CAC5A6A" wp14:editId="6B155CF6">
                <wp:simplePos x="0" y="0"/>
                <wp:positionH relativeFrom="column">
                  <wp:posOffset>2905125</wp:posOffset>
                </wp:positionH>
                <wp:positionV relativeFrom="paragraph">
                  <wp:posOffset>1437640</wp:posOffset>
                </wp:positionV>
                <wp:extent cx="542925" cy="447675"/>
                <wp:effectExtent l="38100" t="0" r="28575" b="47625"/>
                <wp:wrapNone/>
                <wp:docPr id="6" name="Raven puščični povezovalnik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42925" cy="44767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shape w14:anchorId="6604E2B1" id="Raven puščični povezovalnik 6" o:spid="_x0000_s1026" type="#_x0000_t32" style="position:absolute;margin-left:228.75pt;margin-top:113.2pt;width:42.75pt;height:35.25pt;flip:x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" strokecolor="red">
                <v:stroke endarrow="block"/>
              </v:shape>
            </w:pict>
          </mc:Fallback>
        </mc:AlternateContent>
      </w:r>
      <w:r w:rsidR="00E80242">
        <w:pict>
          <v:shape id="_x0000_i1026" type="#_x0000_t75" style="width:419.25pt;height:314.25pt">
            <v:imagedata r:id="rId11" o:title="objket  1 in 2_prazna"/>
          </v:shape>
        </w:pict>
      </w:r>
    </w:p>
    <w:p w:rsidR="00423826" w:rsidRPr="0001521F" w:rsidRDefault="006361DF" w:rsidP="00B672C0">
      <w:pPr>
        <w:spacing w:line="360" w:lineRule="auto"/>
        <w:jc w:val="center"/>
        <w:rPr>
          <w:sz w:val="20"/>
        </w:rPr>
      </w:pPr>
      <w:r w:rsidRPr="0001521F">
        <w:rPr>
          <w:sz w:val="20"/>
        </w:rPr>
        <w:t>Pogled na objekta 1 in 2 (zemljanki, vidne stojke) ter množico stojk, pogled proti jugovzhodu (foto: Jernej Umek).</w:t>
      </w:r>
    </w:p>
    <w:p w:rsidR="00456029" w:rsidRDefault="00456029" w:rsidP="00494488">
      <w:pPr>
        <w:spacing w:line="360" w:lineRule="auto"/>
      </w:pPr>
    </w:p>
    <w:p w:rsidR="006361DF" w:rsidRDefault="006361DF" w:rsidP="00494488">
      <w:pPr>
        <w:spacing w:line="360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915861</wp:posOffset>
                </wp:positionH>
                <wp:positionV relativeFrom="paragraph">
                  <wp:posOffset>442899</wp:posOffset>
                </wp:positionV>
                <wp:extent cx="2211903" cy="1439045"/>
                <wp:effectExtent l="57150" t="76200" r="55245" b="85090"/>
                <wp:wrapNone/>
                <wp:docPr id="14" name="Pravokotnik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81562">
                          <a:off x="0" y="0"/>
                          <a:ext cx="2211903" cy="143904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rect w14:anchorId="65C7E27D" id="Pravokotnik 14" o:spid="_x0000_s1026" style="position:absolute;margin-left:72.1pt;margin-top:34.85pt;width:174.15pt;height:113.3pt;rotation:198314fd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" filled="f" strokecolor="red">
                <v:stroke dashstyle="dash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301398F7" wp14:editId="7ADFFBB7">
                <wp:simplePos x="0" y="0"/>
                <wp:positionH relativeFrom="column">
                  <wp:posOffset>3144520</wp:posOffset>
                </wp:positionH>
                <wp:positionV relativeFrom="paragraph">
                  <wp:posOffset>970915</wp:posOffset>
                </wp:positionV>
                <wp:extent cx="885825" cy="45719"/>
                <wp:effectExtent l="38100" t="38100" r="28575" b="88265"/>
                <wp:wrapNone/>
                <wp:docPr id="13" name="Raven puščični povezovalnik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85825" cy="45719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shape w14:anchorId="40B868F1" id="Raven puščični povezovalnik 13" o:spid="_x0000_s1026" type="#_x0000_t32" style="position:absolute;margin-left:247.6pt;margin-top:76.45pt;width:69.75pt;height:3.6pt;flip:x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" strokecolor="red">
                <v:stroke endarrow="block"/>
              </v:shape>
            </w:pict>
          </mc:Fallback>
        </mc:AlternateContent>
      </w:r>
      <w:r w:rsidR="00E80242">
        <w:pict>
          <v:shape id="_x0000_i1027" type="#_x0000_t75" style="width:345.75pt;height:259.5pt">
            <v:imagedata r:id="rId12" o:title="objekt 3"/>
          </v:shape>
        </w:pict>
      </w:r>
    </w:p>
    <w:p w:rsidR="006361DF" w:rsidRPr="0001521F" w:rsidRDefault="006361DF" w:rsidP="00B672C0">
      <w:pPr>
        <w:spacing w:line="360" w:lineRule="auto"/>
        <w:rPr>
          <w:sz w:val="20"/>
        </w:rPr>
      </w:pPr>
      <w:r w:rsidRPr="0001521F">
        <w:rPr>
          <w:sz w:val="20"/>
        </w:rPr>
        <w:t>Pogled na objekt 3 (zemljanka) (foto: Jernej Umek).</w:t>
      </w:r>
    </w:p>
    <w:p w:rsidR="007442CA" w:rsidRPr="0001521F" w:rsidRDefault="007442CA" w:rsidP="0001521F">
      <w:pPr>
        <w:spacing w:line="360" w:lineRule="auto"/>
        <w:rPr>
          <w:sz w:val="20"/>
        </w:rPr>
      </w:pPr>
    </w:p>
    <w:p w:rsidR="00456029" w:rsidRDefault="00E80242" w:rsidP="00494488">
      <w:pPr>
        <w:spacing w:line="360" w:lineRule="auto"/>
        <w:rPr>
          <w:sz w:val="40"/>
        </w:rPr>
      </w:pPr>
      <w:r>
        <w:rPr>
          <w:sz w:val="40"/>
        </w:rPr>
        <w:lastRenderedPageBreak/>
        <w:pict>
          <v:shape id="_x0000_i1028" type="#_x0000_t75" style="width:414.75pt;height:311.25pt">
            <v:imagedata r:id="rId13" o:title="vodohram 2"/>
          </v:shape>
        </w:pict>
      </w:r>
    </w:p>
    <w:p w:rsidR="002044EB" w:rsidRPr="0001521F" w:rsidRDefault="002044EB" w:rsidP="00B672C0">
      <w:pPr>
        <w:spacing w:line="360" w:lineRule="auto"/>
        <w:jc w:val="center"/>
        <w:rPr>
          <w:sz w:val="20"/>
        </w:rPr>
      </w:pPr>
      <w:r w:rsidRPr="0001521F">
        <w:rPr>
          <w:sz w:val="20"/>
        </w:rPr>
        <w:t>Pogled na vodohram oziroma vodnjak, zgornji del, ki ima okrogel  tloris (foto: Jernej Umek).</w:t>
      </w:r>
    </w:p>
    <w:p w:rsidR="0001521F" w:rsidRDefault="0001521F" w:rsidP="00494488">
      <w:pPr>
        <w:spacing w:line="360" w:lineRule="auto"/>
        <w:rPr>
          <w:sz w:val="40"/>
        </w:rPr>
      </w:pPr>
    </w:p>
    <w:p w:rsidR="00B672C0" w:rsidRPr="0026187A" w:rsidRDefault="0001521F" w:rsidP="00B672C0">
      <w:pPr>
        <w:spacing w:line="360" w:lineRule="auto"/>
        <w:jc w:val="both"/>
      </w:pPr>
      <w:r>
        <w:tab/>
        <w:t xml:space="preserve">Na območju </w:t>
      </w:r>
      <w:r w:rsidRPr="0001521F">
        <w:rPr>
          <w:b/>
        </w:rPr>
        <w:t>SM 26</w:t>
      </w:r>
      <w:r>
        <w:rPr>
          <w:b/>
        </w:rPr>
        <w:t>1</w:t>
      </w:r>
      <w:r>
        <w:t xml:space="preserve"> smo skupno dokumentirali 151</w:t>
      </w:r>
      <w:r w:rsidRPr="0026187A">
        <w:t xml:space="preserve"> jam različnih oblik, 2</w:t>
      </w:r>
      <w:r>
        <w:t xml:space="preserve"> pravilni jami</w:t>
      </w:r>
      <w:r w:rsidRPr="0026187A">
        <w:t xml:space="preserve"> v velikosti 1 x 1 m, 3 manjše kanale in srednje velik kanal (korito). </w:t>
      </w:r>
      <w:r w:rsidR="00B672C0">
        <w:t>Večina odkritih struktur se pojavlja</w:t>
      </w:r>
      <w:r w:rsidR="00B672C0" w:rsidRPr="0026187A">
        <w:t xml:space="preserve"> v južnem delu izkopnega polja</w:t>
      </w:r>
      <w:r w:rsidR="00B672C0">
        <w:t>.</w:t>
      </w:r>
      <w:r w:rsidR="00B672C0" w:rsidRPr="0026187A">
        <w:t xml:space="preserve"> Odkrili smo različne ostanke enostavnih objektov, ki bi jih opredelili kot točkovni objekti </w:t>
      </w:r>
      <w:r w:rsidR="00B672C0">
        <w:t>in polzemljanke. Med dokumentiranimi jarki bi izpostavili</w:t>
      </w:r>
      <w:r w:rsidR="00B672C0" w:rsidRPr="0026187A">
        <w:t xml:space="preserve"> dva jarka, ki sta potekala v smeri severozahod-jugovzhod in sta vsebovala gradbeni material</w:t>
      </w:r>
      <w:r w:rsidR="00B672C0">
        <w:t xml:space="preserve"> iz rimskega obdobja</w:t>
      </w:r>
      <w:r w:rsidR="00B672C0" w:rsidRPr="0026187A">
        <w:t>. Oba jarka bi opredelili kot vodni koriti, ki sta ločili močvirnato območje na severu, od nekoliko bolj suhega dela terena, ki je bilo na jugu.</w:t>
      </w:r>
    </w:p>
    <w:p w:rsidR="00B672C0" w:rsidRPr="0026187A" w:rsidRDefault="00B672C0" w:rsidP="00B672C0">
      <w:pPr>
        <w:spacing w:line="360" w:lineRule="auto"/>
        <w:jc w:val="both"/>
      </w:pPr>
    </w:p>
    <w:p w:rsidR="0001521F" w:rsidRPr="0001521F" w:rsidRDefault="0001521F" w:rsidP="0001521F">
      <w:pPr>
        <w:spacing w:line="360" w:lineRule="auto"/>
        <w:rPr>
          <w:sz w:val="40"/>
        </w:rPr>
      </w:pPr>
    </w:p>
    <w:p w:rsidR="00B672C0" w:rsidRPr="0026187A" w:rsidRDefault="00B672C0" w:rsidP="00B672C0">
      <w:pPr>
        <w:spacing w:line="360" w:lineRule="auto"/>
        <w:jc w:val="center"/>
      </w:pPr>
      <w:r w:rsidRPr="0026187A">
        <w:rPr>
          <w:noProof/>
        </w:rPr>
        <w:lastRenderedPageBreak/>
        <w:drawing>
          <wp:inline distT="0" distB="0" distL="0" distR="0" wp14:anchorId="12015902" wp14:editId="58C067EF">
            <wp:extent cx="5760000" cy="4073651"/>
            <wp:effectExtent l="0" t="0" r="0" b="3175"/>
            <wp:docPr id="22" name="Slika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Obdelava 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4073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72C0" w:rsidRPr="0026187A" w:rsidRDefault="00B672C0" w:rsidP="00B672C0">
      <w:pPr>
        <w:spacing w:line="360" w:lineRule="auto"/>
        <w:jc w:val="center"/>
        <w:rPr>
          <w:sz w:val="18"/>
          <w:szCs w:val="18"/>
        </w:rPr>
      </w:pPr>
      <w:r w:rsidRPr="0026187A">
        <w:rPr>
          <w:sz w:val="18"/>
          <w:szCs w:val="18"/>
        </w:rPr>
        <w:t>Odkriti rimskodobni objekti na območju raziskave SM 261 (obdelava: B. Kumer in R. Bremec).</w:t>
      </w:r>
    </w:p>
    <w:p w:rsidR="00B672C0" w:rsidRDefault="00B672C0" w:rsidP="00B672C0">
      <w:pPr>
        <w:spacing w:line="360" w:lineRule="auto"/>
        <w:rPr>
          <w:sz w:val="40"/>
        </w:rPr>
      </w:pPr>
      <w:r>
        <w:rPr>
          <w:sz w:val="40"/>
        </w:rPr>
        <w:tab/>
      </w:r>
    </w:p>
    <w:p w:rsidR="00B672C0" w:rsidRDefault="00B672C0" w:rsidP="000B3559">
      <w:pPr>
        <w:spacing w:line="360" w:lineRule="auto"/>
        <w:jc w:val="both"/>
        <w:rPr>
          <w:color w:val="FF0000"/>
        </w:rPr>
      </w:pPr>
      <w:r>
        <w:tab/>
        <w:t xml:space="preserve">Na območju </w:t>
      </w:r>
      <w:r w:rsidRPr="0001521F">
        <w:rPr>
          <w:b/>
        </w:rPr>
        <w:t>SM 26</w:t>
      </w:r>
      <w:r>
        <w:rPr>
          <w:b/>
        </w:rPr>
        <w:t>2</w:t>
      </w:r>
      <w:r>
        <w:t xml:space="preserve"> smo skupno dokumentirali </w:t>
      </w:r>
      <w:r w:rsidR="00570B6C">
        <w:t>17</w:t>
      </w:r>
      <w:r w:rsidRPr="0026187A">
        <w:t xml:space="preserve"> jam različnih oblik. </w:t>
      </w:r>
    </w:p>
    <w:p w:rsidR="00B672C0" w:rsidRDefault="00B672C0" w:rsidP="000B3559">
      <w:pPr>
        <w:spacing w:line="360" w:lineRule="auto"/>
        <w:jc w:val="both"/>
      </w:pPr>
    </w:p>
    <w:p w:rsidR="0001521F" w:rsidRDefault="0001521F" w:rsidP="00494488">
      <w:pPr>
        <w:spacing w:line="360" w:lineRule="auto"/>
        <w:rPr>
          <w:sz w:val="40"/>
        </w:rPr>
      </w:pPr>
    </w:p>
    <w:p w:rsidR="0001521F" w:rsidRDefault="0001521F" w:rsidP="00494488">
      <w:pPr>
        <w:spacing w:line="360" w:lineRule="auto"/>
        <w:rPr>
          <w:sz w:val="40"/>
        </w:rPr>
      </w:pPr>
    </w:p>
    <w:p w:rsidR="00B672C0" w:rsidRDefault="00B672C0">
      <w:pPr>
        <w:spacing w:after="200" w:line="276" w:lineRule="auto"/>
        <w:rPr>
          <w:rFonts w:eastAsiaTheme="majorEastAsia" w:cstheme="majorBidi"/>
          <w:b/>
          <w:bCs/>
          <w:color w:val="943634" w:themeColor="accent2" w:themeShade="BF"/>
          <w:sz w:val="26"/>
          <w:szCs w:val="26"/>
        </w:rPr>
      </w:pPr>
      <w:r>
        <w:rPr>
          <w:color w:val="943634" w:themeColor="accent2" w:themeShade="BF"/>
        </w:rPr>
        <w:br w:type="page"/>
      </w:r>
    </w:p>
    <w:p w:rsidR="00B672C0" w:rsidRDefault="009031D5" w:rsidP="00B672C0">
      <w:pPr>
        <w:pStyle w:val="Naslov2"/>
        <w:rPr>
          <w:color w:val="943634" w:themeColor="accent2" w:themeShade="BF"/>
        </w:rPr>
      </w:pPr>
      <w:r>
        <w:rPr>
          <w:color w:val="943634" w:themeColor="accent2" w:themeShade="BF"/>
        </w:rPr>
        <w:lastRenderedPageBreak/>
        <w:t>ZAKLJUČEK</w:t>
      </w:r>
      <w:r>
        <w:rPr>
          <w:color w:val="943634" w:themeColor="accent2" w:themeShade="BF"/>
        </w:rPr>
        <w:tab/>
      </w:r>
    </w:p>
    <w:p w:rsidR="009031D5" w:rsidRDefault="009031D5" w:rsidP="009031D5"/>
    <w:p w:rsidR="000B3559" w:rsidRDefault="009031D5" w:rsidP="000B3559">
      <w:pPr>
        <w:spacing w:line="360" w:lineRule="auto"/>
        <w:jc w:val="both"/>
      </w:pPr>
      <w:r>
        <w:tab/>
        <w:t>Na obravnavanem območju smo odkrili manjša naselja z več bivanjskimi objekti v obliki zemljank</w:t>
      </w:r>
      <w:r w:rsidR="00655AED">
        <w:t>/</w:t>
      </w:r>
      <w:r>
        <w:t>polzemljank, manjšimi enostavnejšimi objekti</w:t>
      </w:r>
      <w:r w:rsidR="000B3559">
        <w:rPr>
          <w:bCs/>
        </w:rPr>
        <w:t>, kurišči, vodnjakom ter jarki. Omenjeni o</w:t>
      </w:r>
      <w:r w:rsidR="000B3559">
        <w:t xml:space="preserve">bjekti </w:t>
      </w:r>
      <w:r w:rsidR="000B3559" w:rsidRPr="0026187A">
        <w:t xml:space="preserve">so </w:t>
      </w:r>
      <w:r w:rsidR="000B3559">
        <w:t>b</w:t>
      </w:r>
      <w:r w:rsidR="000B3559" w:rsidRPr="0026187A">
        <w:t>ili grajeni iz lesa</w:t>
      </w:r>
      <w:r w:rsidR="000B3559">
        <w:t>,</w:t>
      </w:r>
      <w:r w:rsidR="000B3559" w:rsidRPr="0026187A">
        <w:t xml:space="preserve"> za </w:t>
      </w:r>
      <w:r w:rsidR="00570B6C">
        <w:t>izolacijo pa so uporabili glino in trs.</w:t>
      </w:r>
    </w:p>
    <w:p w:rsidR="00570B6C" w:rsidRDefault="00570B6C" w:rsidP="000B3559">
      <w:pPr>
        <w:spacing w:line="360" w:lineRule="auto"/>
        <w:jc w:val="both"/>
        <w:rPr>
          <w:bCs/>
        </w:rPr>
      </w:pPr>
      <w:r>
        <w:t>Sklepati je mogoče da se je uporaba prostor (naseljenost) razprostirala na celotni površini od SM 260 do SM 262.</w:t>
      </w:r>
    </w:p>
    <w:p w:rsidR="0001521F" w:rsidRPr="000B3559" w:rsidRDefault="000B3559" w:rsidP="000B3559">
      <w:pPr>
        <w:spacing w:line="360" w:lineRule="auto"/>
        <w:jc w:val="both"/>
      </w:pPr>
      <w:r>
        <w:tab/>
      </w:r>
      <w:r w:rsidR="009031D5" w:rsidRPr="0026187A">
        <w:t>Gradivo, ki smo ga odkrili, je moč opredeliti v različna obdobja, vendar glavnina najdb sodi v rimskodobni čas z vpli</w:t>
      </w:r>
      <w:r>
        <w:t xml:space="preserve">vom iz prazgodovinskega obdobja ter v latensko obdobje. </w:t>
      </w:r>
    </w:p>
    <w:p w:rsidR="0001521F" w:rsidRDefault="000B3559" w:rsidP="009031D5">
      <w:pPr>
        <w:spacing w:line="360" w:lineRule="auto"/>
        <w:rPr>
          <w:sz w:val="40"/>
        </w:rPr>
      </w:pPr>
      <w:r>
        <w:tab/>
      </w:r>
    </w:p>
    <w:p w:rsidR="0001521F" w:rsidRDefault="0001521F" w:rsidP="00494488">
      <w:pPr>
        <w:spacing w:line="360" w:lineRule="auto"/>
        <w:rPr>
          <w:sz w:val="40"/>
        </w:rPr>
      </w:pPr>
    </w:p>
    <w:sectPr w:rsidR="0001521F" w:rsidSect="00513AE2">
      <w:footerReference w:type="default" r:id="rId15"/>
      <w:pgSz w:w="11907" w:h="16840" w:code="9"/>
      <w:pgMar w:top="1219" w:right="1542" w:bottom="312" w:left="1542" w:header="709" w:footer="709" w:gutter="0"/>
      <w:cols w:space="708"/>
      <w:titlePg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B03F4" w:rsidRDefault="005B03F4" w:rsidP="005109FD">
      <w:r>
        <w:separator/>
      </w:r>
    </w:p>
  </w:endnote>
  <w:endnote w:type="continuationSeparator" w:id="0">
    <w:p w:rsidR="005B03F4" w:rsidRDefault="005B03F4" w:rsidP="005109FD">
      <w:r>
        <w:continuationSeparator/>
      </w:r>
    </w:p>
  </w:endnote>
  <w:endnote w:type="continuationNotice" w:id="1">
    <w:p w:rsidR="005B03F4" w:rsidRDefault="005B03F4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063441805"/>
      <w:docPartObj>
        <w:docPartGallery w:val="Page Numbers (Bottom of Page)"/>
        <w:docPartUnique/>
      </w:docPartObj>
    </w:sdtPr>
    <w:sdtEndPr/>
    <w:sdtContent>
      <w:p w:rsidR="00654836" w:rsidRDefault="00654836">
        <w:pPr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E80242">
          <w:rPr>
            <w:noProof/>
          </w:rPr>
          <w:t>8</w:t>
        </w:r>
        <w:r>
          <w:rPr>
            <w:noProof/>
          </w:rPr>
          <w:fldChar w:fldCharType="end"/>
        </w:r>
      </w:p>
    </w:sdtContent>
  </w:sdt>
  <w:p w:rsidR="00654836" w:rsidRDefault="00654836">
    <w:pPr>
      <w:spacing w:line="200" w:lineRule="exact"/>
      <w:rPr>
        <w:sz w:val="20"/>
        <w:szCs w:val="20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B03F4" w:rsidRDefault="005B03F4" w:rsidP="005109FD">
      <w:r>
        <w:separator/>
      </w:r>
    </w:p>
  </w:footnote>
  <w:footnote w:type="continuationSeparator" w:id="0">
    <w:p w:rsidR="005B03F4" w:rsidRDefault="005B03F4" w:rsidP="005109FD">
      <w:r>
        <w:continuationSeparator/>
      </w:r>
    </w:p>
  </w:footnote>
  <w:footnote w:type="continuationNotice" w:id="1">
    <w:p w:rsidR="005B03F4" w:rsidRDefault="005B03F4"/>
  </w:footnote>
  <w:footnote w:id="2">
    <w:p w:rsidR="0001521F" w:rsidRDefault="0001521F" w:rsidP="0001521F">
      <w:pPr>
        <w:pStyle w:val="Sprotnaopomba-besedilo"/>
      </w:pPr>
      <w:r>
        <w:rPr>
          <w:rStyle w:val="Sprotnaopomba-sklic"/>
        </w:rPr>
        <w:footnoteRef/>
      </w:r>
      <w:r>
        <w:t xml:space="preserve"> Kerman 2018, 6.</w:t>
      </w:r>
    </w:p>
  </w:footnote>
  <w:footnote w:id="3">
    <w:p w:rsidR="00B319C6" w:rsidRDefault="00B319C6">
      <w:pPr>
        <w:pStyle w:val="Sprotnaopomba-besedilo"/>
      </w:pPr>
      <w:r>
        <w:rPr>
          <w:rStyle w:val="Sprotnaopomba-sklic"/>
        </w:rPr>
        <w:footnoteRef/>
      </w:r>
      <w:r>
        <w:t xml:space="preserve"> Dr. Tica G.</w:t>
      </w:r>
      <w:r w:rsidR="006A73C0">
        <w:t xml:space="preserve"> 2017,</w:t>
      </w:r>
      <w:r>
        <w:t xml:space="preserve"> </w:t>
      </w:r>
      <w:r w:rsidR="006A73C0">
        <w:rPr>
          <w:i/>
        </w:rPr>
        <w:t xml:space="preserve">Doktorska disertacija </w:t>
      </w:r>
      <w:r w:rsidR="006A73C0">
        <w:t>Goti med Jadranom in Panonijo,</w:t>
      </w:r>
      <w:r>
        <w:t xml:space="preserve"> str.175.</w:t>
      </w:r>
    </w:p>
  </w:footnote>
  <w:footnote w:id="4">
    <w:p w:rsidR="006A73C0" w:rsidRDefault="006A73C0">
      <w:pPr>
        <w:pStyle w:val="Sprotnaopomba-besedilo"/>
      </w:pPr>
      <w:r>
        <w:rPr>
          <w:rStyle w:val="Sprotnaopomba-sklic"/>
        </w:rPr>
        <w:footnoteRef/>
      </w:r>
      <w:r>
        <w:t xml:space="preserve"> Dr. Kerman B. 2017, Kelti so tudi tu, </w:t>
      </w:r>
      <w:r w:rsidR="00B303CD" w:rsidRPr="00B303CD">
        <w:rPr>
          <w:i/>
        </w:rPr>
        <w:t>Sledovi keltske poselitve v Prekmurju</w:t>
      </w:r>
      <w:r w:rsidR="00B303CD">
        <w:t>,</w:t>
      </w:r>
      <w:r>
        <w:t xml:space="preserve"> str. 25.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7F74C09"/>
    <w:multiLevelType w:val="hybridMultilevel"/>
    <w:tmpl w:val="C9DC9AC4"/>
    <w:lvl w:ilvl="0" w:tplc="FCC0E384">
      <w:start w:val="5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BBE083A"/>
    <w:multiLevelType w:val="hybridMultilevel"/>
    <w:tmpl w:val="864CA73C"/>
    <w:lvl w:ilvl="0" w:tplc="0424000F">
      <w:start w:val="1"/>
      <w:numFmt w:val="decimal"/>
      <w:lvlText w:val="%1."/>
      <w:lvlJc w:val="left"/>
      <w:pPr>
        <w:ind w:left="720" w:hanging="360"/>
      </w:p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FB225F3"/>
    <w:multiLevelType w:val="hybridMultilevel"/>
    <w:tmpl w:val="F86AA52A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64F2480"/>
    <w:multiLevelType w:val="hybridMultilevel"/>
    <w:tmpl w:val="0FC0A632"/>
    <w:lvl w:ilvl="0" w:tplc="BB202BCC">
      <w:start w:val="1"/>
      <w:numFmt w:val="decimal"/>
      <w:lvlText w:val="%1 - "/>
      <w:lvlJc w:val="left"/>
      <w:pPr>
        <w:tabs>
          <w:tab w:val="num" w:pos="720"/>
        </w:tabs>
        <w:ind w:left="720" w:hanging="360"/>
      </w:pPr>
      <w:rPr>
        <w:b w:val="0"/>
        <w:bCs w:val="0"/>
      </w:rPr>
    </w:lvl>
    <w:lvl w:ilvl="1" w:tplc="040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5CBB3B03"/>
    <w:multiLevelType w:val="hybridMultilevel"/>
    <w:tmpl w:val="C2FCDE9A"/>
    <w:lvl w:ilvl="0" w:tplc="1EEC97FA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2"/>
  </w:num>
  <w:num w:numId="3">
    <w:abstractNumId w:val="1"/>
  </w:num>
  <w:num w:numId="4">
    <w:abstractNumId w:val="0"/>
  </w:num>
  <w:num w:numId="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drawingGridHorizontalSpacing w:val="12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109FD"/>
    <w:rsid w:val="00000F78"/>
    <w:rsid w:val="00002188"/>
    <w:rsid w:val="00003A99"/>
    <w:rsid w:val="000044C8"/>
    <w:rsid w:val="00004AE7"/>
    <w:rsid w:val="000060CF"/>
    <w:rsid w:val="00010A32"/>
    <w:rsid w:val="00014256"/>
    <w:rsid w:val="00014C79"/>
    <w:rsid w:val="0001521F"/>
    <w:rsid w:val="00015903"/>
    <w:rsid w:val="00015FCD"/>
    <w:rsid w:val="00016836"/>
    <w:rsid w:val="000179AF"/>
    <w:rsid w:val="00021A35"/>
    <w:rsid w:val="00022FE6"/>
    <w:rsid w:val="000230D5"/>
    <w:rsid w:val="00023707"/>
    <w:rsid w:val="000239F8"/>
    <w:rsid w:val="00023E86"/>
    <w:rsid w:val="00024718"/>
    <w:rsid w:val="00024A49"/>
    <w:rsid w:val="00024FA7"/>
    <w:rsid w:val="00026F61"/>
    <w:rsid w:val="0003031F"/>
    <w:rsid w:val="00031706"/>
    <w:rsid w:val="000317BE"/>
    <w:rsid w:val="00032AA4"/>
    <w:rsid w:val="00032F0E"/>
    <w:rsid w:val="00033E01"/>
    <w:rsid w:val="00041BC3"/>
    <w:rsid w:val="00042C98"/>
    <w:rsid w:val="00042D19"/>
    <w:rsid w:val="00043178"/>
    <w:rsid w:val="000452EF"/>
    <w:rsid w:val="00045A78"/>
    <w:rsid w:val="00045F8C"/>
    <w:rsid w:val="000461FF"/>
    <w:rsid w:val="00047297"/>
    <w:rsid w:val="00050D12"/>
    <w:rsid w:val="00050FC1"/>
    <w:rsid w:val="00051476"/>
    <w:rsid w:val="000515E8"/>
    <w:rsid w:val="00053498"/>
    <w:rsid w:val="0005373C"/>
    <w:rsid w:val="000538B9"/>
    <w:rsid w:val="00053DFB"/>
    <w:rsid w:val="00054121"/>
    <w:rsid w:val="000550E0"/>
    <w:rsid w:val="00056DA7"/>
    <w:rsid w:val="000570EC"/>
    <w:rsid w:val="00060143"/>
    <w:rsid w:val="000601EE"/>
    <w:rsid w:val="00060846"/>
    <w:rsid w:val="0006111F"/>
    <w:rsid w:val="000611F5"/>
    <w:rsid w:val="00061937"/>
    <w:rsid w:val="00061AB9"/>
    <w:rsid w:val="0006292F"/>
    <w:rsid w:val="00062A76"/>
    <w:rsid w:val="000653FC"/>
    <w:rsid w:val="000665A6"/>
    <w:rsid w:val="00067123"/>
    <w:rsid w:val="0006728B"/>
    <w:rsid w:val="000672E5"/>
    <w:rsid w:val="000678E6"/>
    <w:rsid w:val="00067D2F"/>
    <w:rsid w:val="0007259F"/>
    <w:rsid w:val="00072AC1"/>
    <w:rsid w:val="00072D31"/>
    <w:rsid w:val="0007312E"/>
    <w:rsid w:val="0007367C"/>
    <w:rsid w:val="00073E6E"/>
    <w:rsid w:val="00074554"/>
    <w:rsid w:val="000751F2"/>
    <w:rsid w:val="00075897"/>
    <w:rsid w:val="00075CC0"/>
    <w:rsid w:val="00077E7C"/>
    <w:rsid w:val="00080998"/>
    <w:rsid w:val="00082289"/>
    <w:rsid w:val="000825C4"/>
    <w:rsid w:val="000833DA"/>
    <w:rsid w:val="00084578"/>
    <w:rsid w:val="00084C1B"/>
    <w:rsid w:val="00085937"/>
    <w:rsid w:val="00085BFD"/>
    <w:rsid w:val="00085C74"/>
    <w:rsid w:val="000869E8"/>
    <w:rsid w:val="00087191"/>
    <w:rsid w:val="0009266C"/>
    <w:rsid w:val="0009307A"/>
    <w:rsid w:val="00093B8B"/>
    <w:rsid w:val="000945FA"/>
    <w:rsid w:val="0009473A"/>
    <w:rsid w:val="000950D7"/>
    <w:rsid w:val="000956A0"/>
    <w:rsid w:val="00096611"/>
    <w:rsid w:val="000969E2"/>
    <w:rsid w:val="000973C8"/>
    <w:rsid w:val="000A4ACA"/>
    <w:rsid w:val="000A4D6C"/>
    <w:rsid w:val="000A503C"/>
    <w:rsid w:val="000A50F0"/>
    <w:rsid w:val="000A5A5C"/>
    <w:rsid w:val="000A5F1F"/>
    <w:rsid w:val="000B04A1"/>
    <w:rsid w:val="000B07FF"/>
    <w:rsid w:val="000B18BA"/>
    <w:rsid w:val="000B1D71"/>
    <w:rsid w:val="000B2627"/>
    <w:rsid w:val="000B3389"/>
    <w:rsid w:val="000B3559"/>
    <w:rsid w:val="000B3847"/>
    <w:rsid w:val="000B401D"/>
    <w:rsid w:val="000B4818"/>
    <w:rsid w:val="000B4E3D"/>
    <w:rsid w:val="000C0B07"/>
    <w:rsid w:val="000C1342"/>
    <w:rsid w:val="000C276B"/>
    <w:rsid w:val="000C3213"/>
    <w:rsid w:val="000C4ED8"/>
    <w:rsid w:val="000C6042"/>
    <w:rsid w:val="000C742C"/>
    <w:rsid w:val="000D11DC"/>
    <w:rsid w:val="000D12C0"/>
    <w:rsid w:val="000D15B5"/>
    <w:rsid w:val="000D17A2"/>
    <w:rsid w:val="000D2007"/>
    <w:rsid w:val="000D2744"/>
    <w:rsid w:val="000D3E4F"/>
    <w:rsid w:val="000D73B5"/>
    <w:rsid w:val="000E0472"/>
    <w:rsid w:val="000E04F3"/>
    <w:rsid w:val="000E15DC"/>
    <w:rsid w:val="000E6DA7"/>
    <w:rsid w:val="000E7047"/>
    <w:rsid w:val="000E7AFA"/>
    <w:rsid w:val="000E7F33"/>
    <w:rsid w:val="000F28AB"/>
    <w:rsid w:val="000F29BB"/>
    <w:rsid w:val="000F29BE"/>
    <w:rsid w:val="000F2C5A"/>
    <w:rsid w:val="000F3EAF"/>
    <w:rsid w:val="000F445A"/>
    <w:rsid w:val="000F5680"/>
    <w:rsid w:val="000F596C"/>
    <w:rsid w:val="000F6415"/>
    <w:rsid w:val="000F68DE"/>
    <w:rsid w:val="000F7449"/>
    <w:rsid w:val="000F7740"/>
    <w:rsid w:val="000F78D8"/>
    <w:rsid w:val="00101B0B"/>
    <w:rsid w:val="00101DB5"/>
    <w:rsid w:val="00102B97"/>
    <w:rsid w:val="0010396C"/>
    <w:rsid w:val="00103A7D"/>
    <w:rsid w:val="00104BA1"/>
    <w:rsid w:val="0010634E"/>
    <w:rsid w:val="00106ABB"/>
    <w:rsid w:val="001078A4"/>
    <w:rsid w:val="00111874"/>
    <w:rsid w:val="001129A0"/>
    <w:rsid w:val="00113BE0"/>
    <w:rsid w:val="001171BC"/>
    <w:rsid w:val="0012032E"/>
    <w:rsid w:val="00120A02"/>
    <w:rsid w:val="00120B45"/>
    <w:rsid w:val="00120DE7"/>
    <w:rsid w:val="0012212D"/>
    <w:rsid w:val="00123EE2"/>
    <w:rsid w:val="001248AB"/>
    <w:rsid w:val="0013201B"/>
    <w:rsid w:val="0013236C"/>
    <w:rsid w:val="00132425"/>
    <w:rsid w:val="0013355A"/>
    <w:rsid w:val="001340DD"/>
    <w:rsid w:val="00134189"/>
    <w:rsid w:val="00136BB3"/>
    <w:rsid w:val="00140214"/>
    <w:rsid w:val="00141543"/>
    <w:rsid w:val="00142027"/>
    <w:rsid w:val="0014244B"/>
    <w:rsid w:val="00142922"/>
    <w:rsid w:val="00142AC5"/>
    <w:rsid w:val="001430AB"/>
    <w:rsid w:val="00144B44"/>
    <w:rsid w:val="0014522F"/>
    <w:rsid w:val="001459CF"/>
    <w:rsid w:val="0015034F"/>
    <w:rsid w:val="00150796"/>
    <w:rsid w:val="00150B79"/>
    <w:rsid w:val="00152C6B"/>
    <w:rsid w:val="00153E86"/>
    <w:rsid w:val="00154342"/>
    <w:rsid w:val="0015510B"/>
    <w:rsid w:val="0015521C"/>
    <w:rsid w:val="00155420"/>
    <w:rsid w:val="001567B2"/>
    <w:rsid w:val="001574C3"/>
    <w:rsid w:val="00157607"/>
    <w:rsid w:val="001579AE"/>
    <w:rsid w:val="00160F78"/>
    <w:rsid w:val="00161241"/>
    <w:rsid w:val="00162249"/>
    <w:rsid w:val="00162AAF"/>
    <w:rsid w:val="00164B8A"/>
    <w:rsid w:val="00164D10"/>
    <w:rsid w:val="001677A1"/>
    <w:rsid w:val="00171750"/>
    <w:rsid w:val="001726F7"/>
    <w:rsid w:val="00173276"/>
    <w:rsid w:val="0017415D"/>
    <w:rsid w:val="00175496"/>
    <w:rsid w:val="0017557C"/>
    <w:rsid w:val="00176AF1"/>
    <w:rsid w:val="00180764"/>
    <w:rsid w:val="00180CF6"/>
    <w:rsid w:val="00181471"/>
    <w:rsid w:val="00181A49"/>
    <w:rsid w:val="001825B0"/>
    <w:rsid w:val="00183119"/>
    <w:rsid w:val="00183234"/>
    <w:rsid w:val="00183DE6"/>
    <w:rsid w:val="00184306"/>
    <w:rsid w:val="0018513D"/>
    <w:rsid w:val="00185AB2"/>
    <w:rsid w:val="00185F64"/>
    <w:rsid w:val="00186DA8"/>
    <w:rsid w:val="00186EAE"/>
    <w:rsid w:val="00187A5E"/>
    <w:rsid w:val="00190CD0"/>
    <w:rsid w:val="00192706"/>
    <w:rsid w:val="00193804"/>
    <w:rsid w:val="00193A84"/>
    <w:rsid w:val="00193C92"/>
    <w:rsid w:val="00194016"/>
    <w:rsid w:val="00194252"/>
    <w:rsid w:val="00195076"/>
    <w:rsid w:val="00196AF8"/>
    <w:rsid w:val="00196E8A"/>
    <w:rsid w:val="001A2513"/>
    <w:rsid w:val="001A47B8"/>
    <w:rsid w:val="001A5F7F"/>
    <w:rsid w:val="001A6701"/>
    <w:rsid w:val="001A6A01"/>
    <w:rsid w:val="001B17E6"/>
    <w:rsid w:val="001B29C3"/>
    <w:rsid w:val="001B2CB5"/>
    <w:rsid w:val="001B3087"/>
    <w:rsid w:val="001B3F61"/>
    <w:rsid w:val="001B5CB2"/>
    <w:rsid w:val="001B7479"/>
    <w:rsid w:val="001B75F3"/>
    <w:rsid w:val="001C0089"/>
    <w:rsid w:val="001C153D"/>
    <w:rsid w:val="001C1B58"/>
    <w:rsid w:val="001C21FA"/>
    <w:rsid w:val="001C43B9"/>
    <w:rsid w:val="001C5168"/>
    <w:rsid w:val="001C5552"/>
    <w:rsid w:val="001C5CC9"/>
    <w:rsid w:val="001C6644"/>
    <w:rsid w:val="001C70D6"/>
    <w:rsid w:val="001C7C9C"/>
    <w:rsid w:val="001C7FD3"/>
    <w:rsid w:val="001D10AE"/>
    <w:rsid w:val="001D1D5D"/>
    <w:rsid w:val="001D20AB"/>
    <w:rsid w:val="001D24FE"/>
    <w:rsid w:val="001D259C"/>
    <w:rsid w:val="001D2796"/>
    <w:rsid w:val="001D2B6A"/>
    <w:rsid w:val="001D3567"/>
    <w:rsid w:val="001D48D8"/>
    <w:rsid w:val="001D49CE"/>
    <w:rsid w:val="001D4F97"/>
    <w:rsid w:val="001D5161"/>
    <w:rsid w:val="001D5C06"/>
    <w:rsid w:val="001D5D3F"/>
    <w:rsid w:val="001D6AAD"/>
    <w:rsid w:val="001D7929"/>
    <w:rsid w:val="001E1B9D"/>
    <w:rsid w:val="001E2510"/>
    <w:rsid w:val="001E275A"/>
    <w:rsid w:val="001E3617"/>
    <w:rsid w:val="001E4FC0"/>
    <w:rsid w:val="001E6490"/>
    <w:rsid w:val="001E6D73"/>
    <w:rsid w:val="001E7086"/>
    <w:rsid w:val="001E7781"/>
    <w:rsid w:val="001E7EFC"/>
    <w:rsid w:val="001F04A6"/>
    <w:rsid w:val="001F0D51"/>
    <w:rsid w:val="001F2115"/>
    <w:rsid w:val="001F22FE"/>
    <w:rsid w:val="001F31AB"/>
    <w:rsid w:val="001F3E13"/>
    <w:rsid w:val="001F4161"/>
    <w:rsid w:val="001F52B4"/>
    <w:rsid w:val="001F57AA"/>
    <w:rsid w:val="001F5F39"/>
    <w:rsid w:val="001F7D0A"/>
    <w:rsid w:val="00201546"/>
    <w:rsid w:val="002044EB"/>
    <w:rsid w:val="00204B26"/>
    <w:rsid w:val="002054B9"/>
    <w:rsid w:val="00205854"/>
    <w:rsid w:val="00205AE7"/>
    <w:rsid w:val="002067F9"/>
    <w:rsid w:val="002070F9"/>
    <w:rsid w:val="002076B1"/>
    <w:rsid w:val="0021001F"/>
    <w:rsid w:val="00210CBE"/>
    <w:rsid w:val="00210D11"/>
    <w:rsid w:val="0021265D"/>
    <w:rsid w:val="00212B6C"/>
    <w:rsid w:val="002130E1"/>
    <w:rsid w:val="00213107"/>
    <w:rsid w:val="002135DC"/>
    <w:rsid w:val="00213625"/>
    <w:rsid w:val="00214103"/>
    <w:rsid w:val="00214460"/>
    <w:rsid w:val="00214570"/>
    <w:rsid w:val="00215182"/>
    <w:rsid w:val="00215A5C"/>
    <w:rsid w:val="00216046"/>
    <w:rsid w:val="00216200"/>
    <w:rsid w:val="00216C46"/>
    <w:rsid w:val="00217ECA"/>
    <w:rsid w:val="00220315"/>
    <w:rsid w:val="0022092D"/>
    <w:rsid w:val="002217E8"/>
    <w:rsid w:val="0022242D"/>
    <w:rsid w:val="0022269C"/>
    <w:rsid w:val="002233A2"/>
    <w:rsid w:val="002234CF"/>
    <w:rsid w:val="002239FC"/>
    <w:rsid w:val="0023020C"/>
    <w:rsid w:val="002304E8"/>
    <w:rsid w:val="00233F19"/>
    <w:rsid w:val="00234A7D"/>
    <w:rsid w:val="0023615B"/>
    <w:rsid w:val="00237281"/>
    <w:rsid w:val="002400D2"/>
    <w:rsid w:val="002428A5"/>
    <w:rsid w:val="002434F9"/>
    <w:rsid w:val="00243768"/>
    <w:rsid w:val="002447DC"/>
    <w:rsid w:val="00247554"/>
    <w:rsid w:val="002477D5"/>
    <w:rsid w:val="00250CA0"/>
    <w:rsid w:val="00250D7B"/>
    <w:rsid w:val="00251BCC"/>
    <w:rsid w:val="002531AA"/>
    <w:rsid w:val="00253C7A"/>
    <w:rsid w:val="00254870"/>
    <w:rsid w:val="00256FFC"/>
    <w:rsid w:val="00257AE5"/>
    <w:rsid w:val="00260783"/>
    <w:rsid w:val="00260EC4"/>
    <w:rsid w:val="00261CA5"/>
    <w:rsid w:val="00263899"/>
    <w:rsid w:val="0026479F"/>
    <w:rsid w:val="00264938"/>
    <w:rsid w:val="00265E42"/>
    <w:rsid w:val="002704E2"/>
    <w:rsid w:val="002740DD"/>
    <w:rsid w:val="00274AE4"/>
    <w:rsid w:val="00274B98"/>
    <w:rsid w:val="00275173"/>
    <w:rsid w:val="00275482"/>
    <w:rsid w:val="0027572D"/>
    <w:rsid w:val="002765AA"/>
    <w:rsid w:val="00276843"/>
    <w:rsid w:val="0028025A"/>
    <w:rsid w:val="00280A62"/>
    <w:rsid w:val="00280B90"/>
    <w:rsid w:val="00282937"/>
    <w:rsid w:val="002832A6"/>
    <w:rsid w:val="00283B01"/>
    <w:rsid w:val="002840B5"/>
    <w:rsid w:val="00285857"/>
    <w:rsid w:val="00286E13"/>
    <w:rsid w:val="00290317"/>
    <w:rsid w:val="002907D9"/>
    <w:rsid w:val="0029219A"/>
    <w:rsid w:val="002926FE"/>
    <w:rsid w:val="0029274C"/>
    <w:rsid w:val="002932AA"/>
    <w:rsid w:val="00294C09"/>
    <w:rsid w:val="0029545D"/>
    <w:rsid w:val="002A0A53"/>
    <w:rsid w:val="002A1EE3"/>
    <w:rsid w:val="002A424C"/>
    <w:rsid w:val="002A4CE3"/>
    <w:rsid w:val="002A6D5B"/>
    <w:rsid w:val="002A7A6F"/>
    <w:rsid w:val="002A7EB2"/>
    <w:rsid w:val="002B02B3"/>
    <w:rsid w:val="002B2F87"/>
    <w:rsid w:val="002B3734"/>
    <w:rsid w:val="002B4099"/>
    <w:rsid w:val="002B4336"/>
    <w:rsid w:val="002B49DE"/>
    <w:rsid w:val="002B5E8F"/>
    <w:rsid w:val="002B617F"/>
    <w:rsid w:val="002B761E"/>
    <w:rsid w:val="002C01DE"/>
    <w:rsid w:val="002C05A4"/>
    <w:rsid w:val="002C0903"/>
    <w:rsid w:val="002C192E"/>
    <w:rsid w:val="002C1E3C"/>
    <w:rsid w:val="002C3027"/>
    <w:rsid w:val="002C4050"/>
    <w:rsid w:val="002C442D"/>
    <w:rsid w:val="002C55B0"/>
    <w:rsid w:val="002C57F4"/>
    <w:rsid w:val="002C6BF7"/>
    <w:rsid w:val="002C6F76"/>
    <w:rsid w:val="002D170B"/>
    <w:rsid w:val="002D1EF2"/>
    <w:rsid w:val="002D496F"/>
    <w:rsid w:val="002D68D1"/>
    <w:rsid w:val="002D6A7F"/>
    <w:rsid w:val="002E19C8"/>
    <w:rsid w:val="002E2143"/>
    <w:rsid w:val="002E2C11"/>
    <w:rsid w:val="002E3A43"/>
    <w:rsid w:val="002E48BE"/>
    <w:rsid w:val="002E6165"/>
    <w:rsid w:val="002E6E31"/>
    <w:rsid w:val="002E6F78"/>
    <w:rsid w:val="002F3277"/>
    <w:rsid w:val="002F33C1"/>
    <w:rsid w:val="002F3DCA"/>
    <w:rsid w:val="002F50EE"/>
    <w:rsid w:val="002F5CFC"/>
    <w:rsid w:val="002F61CB"/>
    <w:rsid w:val="002F6960"/>
    <w:rsid w:val="0030059C"/>
    <w:rsid w:val="00301CF5"/>
    <w:rsid w:val="0030262E"/>
    <w:rsid w:val="0030281C"/>
    <w:rsid w:val="00305E8A"/>
    <w:rsid w:val="00305E8B"/>
    <w:rsid w:val="003070EE"/>
    <w:rsid w:val="003073FD"/>
    <w:rsid w:val="00307823"/>
    <w:rsid w:val="00310C0C"/>
    <w:rsid w:val="00310F1E"/>
    <w:rsid w:val="003111B8"/>
    <w:rsid w:val="00312200"/>
    <w:rsid w:val="00313E30"/>
    <w:rsid w:val="00314139"/>
    <w:rsid w:val="0031467E"/>
    <w:rsid w:val="0031535F"/>
    <w:rsid w:val="00315642"/>
    <w:rsid w:val="00317B12"/>
    <w:rsid w:val="00320A4E"/>
    <w:rsid w:val="00322FEF"/>
    <w:rsid w:val="00323346"/>
    <w:rsid w:val="00323F44"/>
    <w:rsid w:val="00324073"/>
    <w:rsid w:val="00325479"/>
    <w:rsid w:val="003268A0"/>
    <w:rsid w:val="00326C85"/>
    <w:rsid w:val="00327785"/>
    <w:rsid w:val="00330C7E"/>
    <w:rsid w:val="0033147E"/>
    <w:rsid w:val="00332CD8"/>
    <w:rsid w:val="0033492C"/>
    <w:rsid w:val="00334D19"/>
    <w:rsid w:val="00335048"/>
    <w:rsid w:val="00336000"/>
    <w:rsid w:val="00336B8A"/>
    <w:rsid w:val="003404C1"/>
    <w:rsid w:val="00343C2C"/>
    <w:rsid w:val="003457BE"/>
    <w:rsid w:val="00345CFF"/>
    <w:rsid w:val="00345F54"/>
    <w:rsid w:val="003465C6"/>
    <w:rsid w:val="003521F2"/>
    <w:rsid w:val="00352338"/>
    <w:rsid w:val="003542D1"/>
    <w:rsid w:val="00354669"/>
    <w:rsid w:val="00354897"/>
    <w:rsid w:val="0035499F"/>
    <w:rsid w:val="003549CE"/>
    <w:rsid w:val="003550CE"/>
    <w:rsid w:val="00355F15"/>
    <w:rsid w:val="00357CFF"/>
    <w:rsid w:val="0036187C"/>
    <w:rsid w:val="003634E0"/>
    <w:rsid w:val="00363885"/>
    <w:rsid w:val="00363992"/>
    <w:rsid w:val="00363E60"/>
    <w:rsid w:val="003647F6"/>
    <w:rsid w:val="00364813"/>
    <w:rsid w:val="00364930"/>
    <w:rsid w:val="00365089"/>
    <w:rsid w:val="00367502"/>
    <w:rsid w:val="003677C0"/>
    <w:rsid w:val="00370585"/>
    <w:rsid w:val="00370945"/>
    <w:rsid w:val="00372BE8"/>
    <w:rsid w:val="00372DE3"/>
    <w:rsid w:val="00374A79"/>
    <w:rsid w:val="0037647E"/>
    <w:rsid w:val="00376A7C"/>
    <w:rsid w:val="00376C43"/>
    <w:rsid w:val="00377452"/>
    <w:rsid w:val="003774BD"/>
    <w:rsid w:val="00377B2A"/>
    <w:rsid w:val="00380D66"/>
    <w:rsid w:val="00381827"/>
    <w:rsid w:val="00383429"/>
    <w:rsid w:val="003842B5"/>
    <w:rsid w:val="00384A5A"/>
    <w:rsid w:val="00387826"/>
    <w:rsid w:val="00392820"/>
    <w:rsid w:val="0039376D"/>
    <w:rsid w:val="00394833"/>
    <w:rsid w:val="003952A8"/>
    <w:rsid w:val="00395804"/>
    <w:rsid w:val="00395C44"/>
    <w:rsid w:val="00395FB5"/>
    <w:rsid w:val="00395FD7"/>
    <w:rsid w:val="0039649C"/>
    <w:rsid w:val="00396D5D"/>
    <w:rsid w:val="00396DE9"/>
    <w:rsid w:val="003A05E8"/>
    <w:rsid w:val="003A1494"/>
    <w:rsid w:val="003A1B0D"/>
    <w:rsid w:val="003A22B3"/>
    <w:rsid w:val="003A2495"/>
    <w:rsid w:val="003A42D2"/>
    <w:rsid w:val="003A4EAE"/>
    <w:rsid w:val="003A576C"/>
    <w:rsid w:val="003A60E8"/>
    <w:rsid w:val="003A6D9A"/>
    <w:rsid w:val="003A7592"/>
    <w:rsid w:val="003B26DF"/>
    <w:rsid w:val="003B37F4"/>
    <w:rsid w:val="003B399A"/>
    <w:rsid w:val="003B4A2A"/>
    <w:rsid w:val="003B5092"/>
    <w:rsid w:val="003B5D14"/>
    <w:rsid w:val="003B748C"/>
    <w:rsid w:val="003B775F"/>
    <w:rsid w:val="003C0F38"/>
    <w:rsid w:val="003C12FC"/>
    <w:rsid w:val="003C1A45"/>
    <w:rsid w:val="003C1F3F"/>
    <w:rsid w:val="003C2EF3"/>
    <w:rsid w:val="003C364C"/>
    <w:rsid w:val="003C48B7"/>
    <w:rsid w:val="003C5906"/>
    <w:rsid w:val="003C7333"/>
    <w:rsid w:val="003D01B8"/>
    <w:rsid w:val="003D053F"/>
    <w:rsid w:val="003D08F1"/>
    <w:rsid w:val="003D0B69"/>
    <w:rsid w:val="003D0D6B"/>
    <w:rsid w:val="003D1121"/>
    <w:rsid w:val="003D1E65"/>
    <w:rsid w:val="003D4D6A"/>
    <w:rsid w:val="003D4EF0"/>
    <w:rsid w:val="003D4F45"/>
    <w:rsid w:val="003D645D"/>
    <w:rsid w:val="003D70EA"/>
    <w:rsid w:val="003D7925"/>
    <w:rsid w:val="003D7D45"/>
    <w:rsid w:val="003E00C0"/>
    <w:rsid w:val="003E0F4A"/>
    <w:rsid w:val="003E196B"/>
    <w:rsid w:val="003E19B5"/>
    <w:rsid w:val="003E2713"/>
    <w:rsid w:val="003E39C8"/>
    <w:rsid w:val="003E3A2A"/>
    <w:rsid w:val="003E5E30"/>
    <w:rsid w:val="003E738F"/>
    <w:rsid w:val="003E7A88"/>
    <w:rsid w:val="003F0854"/>
    <w:rsid w:val="003F0966"/>
    <w:rsid w:val="003F1BC8"/>
    <w:rsid w:val="003F244C"/>
    <w:rsid w:val="003F2560"/>
    <w:rsid w:val="003F3A13"/>
    <w:rsid w:val="003F3FB7"/>
    <w:rsid w:val="003F4422"/>
    <w:rsid w:val="003F64A4"/>
    <w:rsid w:val="003F69EC"/>
    <w:rsid w:val="003F76B5"/>
    <w:rsid w:val="004001BC"/>
    <w:rsid w:val="00400999"/>
    <w:rsid w:val="00400D10"/>
    <w:rsid w:val="00401CE4"/>
    <w:rsid w:val="00402D02"/>
    <w:rsid w:val="004045FF"/>
    <w:rsid w:val="00404D00"/>
    <w:rsid w:val="00410184"/>
    <w:rsid w:val="00412E1F"/>
    <w:rsid w:val="00413761"/>
    <w:rsid w:val="00413CD2"/>
    <w:rsid w:val="004143D7"/>
    <w:rsid w:val="00414D49"/>
    <w:rsid w:val="00415732"/>
    <w:rsid w:val="00415ECF"/>
    <w:rsid w:val="004177CB"/>
    <w:rsid w:val="0041797A"/>
    <w:rsid w:val="00417A9B"/>
    <w:rsid w:val="00417F7A"/>
    <w:rsid w:val="004204A3"/>
    <w:rsid w:val="00420B24"/>
    <w:rsid w:val="00420C94"/>
    <w:rsid w:val="00421C64"/>
    <w:rsid w:val="00422227"/>
    <w:rsid w:val="004229AE"/>
    <w:rsid w:val="00423826"/>
    <w:rsid w:val="004269CE"/>
    <w:rsid w:val="00426AFB"/>
    <w:rsid w:val="0043182E"/>
    <w:rsid w:val="00431EB0"/>
    <w:rsid w:val="0043329B"/>
    <w:rsid w:val="004337FE"/>
    <w:rsid w:val="00434046"/>
    <w:rsid w:val="00434B69"/>
    <w:rsid w:val="004359DE"/>
    <w:rsid w:val="00435D48"/>
    <w:rsid w:val="00436485"/>
    <w:rsid w:val="00436541"/>
    <w:rsid w:val="004369CE"/>
    <w:rsid w:val="00436D5C"/>
    <w:rsid w:val="00436E0E"/>
    <w:rsid w:val="00436E6E"/>
    <w:rsid w:val="00437234"/>
    <w:rsid w:val="00437BDD"/>
    <w:rsid w:val="0044055A"/>
    <w:rsid w:val="00441826"/>
    <w:rsid w:val="00442E88"/>
    <w:rsid w:val="00443DBF"/>
    <w:rsid w:val="004443EB"/>
    <w:rsid w:val="00444932"/>
    <w:rsid w:val="00446B4E"/>
    <w:rsid w:val="00446C02"/>
    <w:rsid w:val="0045111A"/>
    <w:rsid w:val="00452078"/>
    <w:rsid w:val="00452B65"/>
    <w:rsid w:val="004539B3"/>
    <w:rsid w:val="004544C5"/>
    <w:rsid w:val="004559A9"/>
    <w:rsid w:val="00456029"/>
    <w:rsid w:val="00457E22"/>
    <w:rsid w:val="00463D27"/>
    <w:rsid w:val="0046462F"/>
    <w:rsid w:val="00464D6B"/>
    <w:rsid w:val="00465F0A"/>
    <w:rsid w:val="004660FB"/>
    <w:rsid w:val="004669D6"/>
    <w:rsid w:val="00467EC0"/>
    <w:rsid w:val="00470348"/>
    <w:rsid w:val="00470BBA"/>
    <w:rsid w:val="00470CC0"/>
    <w:rsid w:val="00472475"/>
    <w:rsid w:val="0047247B"/>
    <w:rsid w:val="00473A57"/>
    <w:rsid w:val="00473DF9"/>
    <w:rsid w:val="00476DFF"/>
    <w:rsid w:val="00480F1F"/>
    <w:rsid w:val="0048101E"/>
    <w:rsid w:val="00481871"/>
    <w:rsid w:val="00482856"/>
    <w:rsid w:val="00482B0C"/>
    <w:rsid w:val="0048523A"/>
    <w:rsid w:val="00486142"/>
    <w:rsid w:val="00486339"/>
    <w:rsid w:val="00486B14"/>
    <w:rsid w:val="004870BF"/>
    <w:rsid w:val="00487205"/>
    <w:rsid w:val="00487483"/>
    <w:rsid w:val="00490211"/>
    <w:rsid w:val="00494488"/>
    <w:rsid w:val="00494B4A"/>
    <w:rsid w:val="00496472"/>
    <w:rsid w:val="004A1457"/>
    <w:rsid w:val="004A1E6A"/>
    <w:rsid w:val="004A3872"/>
    <w:rsid w:val="004A4523"/>
    <w:rsid w:val="004A5BE0"/>
    <w:rsid w:val="004A5C64"/>
    <w:rsid w:val="004A6956"/>
    <w:rsid w:val="004B1094"/>
    <w:rsid w:val="004B2403"/>
    <w:rsid w:val="004B35B7"/>
    <w:rsid w:val="004B4939"/>
    <w:rsid w:val="004B4DED"/>
    <w:rsid w:val="004B609F"/>
    <w:rsid w:val="004B73D2"/>
    <w:rsid w:val="004B7B79"/>
    <w:rsid w:val="004C0E0C"/>
    <w:rsid w:val="004C2606"/>
    <w:rsid w:val="004C29E1"/>
    <w:rsid w:val="004C2CE7"/>
    <w:rsid w:val="004C31F2"/>
    <w:rsid w:val="004C5A6A"/>
    <w:rsid w:val="004C6C49"/>
    <w:rsid w:val="004C7515"/>
    <w:rsid w:val="004C7990"/>
    <w:rsid w:val="004C7FAB"/>
    <w:rsid w:val="004D1730"/>
    <w:rsid w:val="004D27FA"/>
    <w:rsid w:val="004D2E24"/>
    <w:rsid w:val="004D3FAF"/>
    <w:rsid w:val="004D41FD"/>
    <w:rsid w:val="004D44D0"/>
    <w:rsid w:val="004D4CD9"/>
    <w:rsid w:val="004D590A"/>
    <w:rsid w:val="004D6239"/>
    <w:rsid w:val="004D625A"/>
    <w:rsid w:val="004D6C4A"/>
    <w:rsid w:val="004E00F9"/>
    <w:rsid w:val="004E038F"/>
    <w:rsid w:val="004E33D0"/>
    <w:rsid w:val="004E459F"/>
    <w:rsid w:val="004E557F"/>
    <w:rsid w:val="004E5C9C"/>
    <w:rsid w:val="004F0258"/>
    <w:rsid w:val="004F03B5"/>
    <w:rsid w:val="004F03F1"/>
    <w:rsid w:val="004F0EA9"/>
    <w:rsid w:val="004F2A4B"/>
    <w:rsid w:val="004F4E77"/>
    <w:rsid w:val="004F4ECF"/>
    <w:rsid w:val="004F5267"/>
    <w:rsid w:val="004F5382"/>
    <w:rsid w:val="004F6B2D"/>
    <w:rsid w:val="004F6F10"/>
    <w:rsid w:val="00500539"/>
    <w:rsid w:val="00501298"/>
    <w:rsid w:val="0050144B"/>
    <w:rsid w:val="00502F36"/>
    <w:rsid w:val="005045D2"/>
    <w:rsid w:val="00505953"/>
    <w:rsid w:val="00505A6D"/>
    <w:rsid w:val="00505CB7"/>
    <w:rsid w:val="00505E67"/>
    <w:rsid w:val="00506CA1"/>
    <w:rsid w:val="0050725A"/>
    <w:rsid w:val="0051002F"/>
    <w:rsid w:val="00510407"/>
    <w:rsid w:val="005109FD"/>
    <w:rsid w:val="0051318E"/>
    <w:rsid w:val="00513AE2"/>
    <w:rsid w:val="00515C97"/>
    <w:rsid w:val="00516CBA"/>
    <w:rsid w:val="0052177A"/>
    <w:rsid w:val="00522A4E"/>
    <w:rsid w:val="005232B9"/>
    <w:rsid w:val="0052349E"/>
    <w:rsid w:val="005249C3"/>
    <w:rsid w:val="00525F87"/>
    <w:rsid w:val="0052617D"/>
    <w:rsid w:val="0052638B"/>
    <w:rsid w:val="0052659F"/>
    <w:rsid w:val="00526967"/>
    <w:rsid w:val="00526CCD"/>
    <w:rsid w:val="00531339"/>
    <w:rsid w:val="00532A4C"/>
    <w:rsid w:val="00532A98"/>
    <w:rsid w:val="00533379"/>
    <w:rsid w:val="0053430A"/>
    <w:rsid w:val="005345F4"/>
    <w:rsid w:val="0053472E"/>
    <w:rsid w:val="00535020"/>
    <w:rsid w:val="00535489"/>
    <w:rsid w:val="005359A1"/>
    <w:rsid w:val="00536605"/>
    <w:rsid w:val="00537AAA"/>
    <w:rsid w:val="00540601"/>
    <w:rsid w:val="0054208B"/>
    <w:rsid w:val="005422AA"/>
    <w:rsid w:val="00544B55"/>
    <w:rsid w:val="00544C70"/>
    <w:rsid w:val="0054540C"/>
    <w:rsid w:val="00545C7C"/>
    <w:rsid w:val="005465A0"/>
    <w:rsid w:val="00547900"/>
    <w:rsid w:val="00551D9D"/>
    <w:rsid w:val="00551F8B"/>
    <w:rsid w:val="005529E8"/>
    <w:rsid w:val="00552ECE"/>
    <w:rsid w:val="00553B8D"/>
    <w:rsid w:val="005558C6"/>
    <w:rsid w:val="00557B0C"/>
    <w:rsid w:val="005622E4"/>
    <w:rsid w:val="00562AF3"/>
    <w:rsid w:val="005633EF"/>
    <w:rsid w:val="00563BB6"/>
    <w:rsid w:val="00565298"/>
    <w:rsid w:val="00565FEE"/>
    <w:rsid w:val="00566FFC"/>
    <w:rsid w:val="00567908"/>
    <w:rsid w:val="00570393"/>
    <w:rsid w:val="005707F8"/>
    <w:rsid w:val="00570B6C"/>
    <w:rsid w:val="00572137"/>
    <w:rsid w:val="00573BEB"/>
    <w:rsid w:val="00574816"/>
    <w:rsid w:val="00576012"/>
    <w:rsid w:val="0057640E"/>
    <w:rsid w:val="00576B73"/>
    <w:rsid w:val="005774E4"/>
    <w:rsid w:val="00577C9F"/>
    <w:rsid w:val="005806CF"/>
    <w:rsid w:val="0058078D"/>
    <w:rsid w:val="00580DD5"/>
    <w:rsid w:val="00582832"/>
    <w:rsid w:val="005849CE"/>
    <w:rsid w:val="00584F78"/>
    <w:rsid w:val="0058603D"/>
    <w:rsid w:val="005901EA"/>
    <w:rsid w:val="00590D3C"/>
    <w:rsid w:val="00591EF2"/>
    <w:rsid w:val="00592CF7"/>
    <w:rsid w:val="00595E2A"/>
    <w:rsid w:val="005964AA"/>
    <w:rsid w:val="00596876"/>
    <w:rsid w:val="00596B8B"/>
    <w:rsid w:val="005972C1"/>
    <w:rsid w:val="0059742F"/>
    <w:rsid w:val="00597DE0"/>
    <w:rsid w:val="00597FBD"/>
    <w:rsid w:val="005A0140"/>
    <w:rsid w:val="005A0969"/>
    <w:rsid w:val="005A0F38"/>
    <w:rsid w:val="005A31F4"/>
    <w:rsid w:val="005A47D6"/>
    <w:rsid w:val="005A4D76"/>
    <w:rsid w:val="005A5D9E"/>
    <w:rsid w:val="005A5E49"/>
    <w:rsid w:val="005A5ED4"/>
    <w:rsid w:val="005A64E3"/>
    <w:rsid w:val="005B0047"/>
    <w:rsid w:val="005B03F4"/>
    <w:rsid w:val="005B05B7"/>
    <w:rsid w:val="005B0956"/>
    <w:rsid w:val="005B25DC"/>
    <w:rsid w:val="005B3430"/>
    <w:rsid w:val="005B4070"/>
    <w:rsid w:val="005B4D59"/>
    <w:rsid w:val="005B4EEE"/>
    <w:rsid w:val="005B5BD1"/>
    <w:rsid w:val="005B6F40"/>
    <w:rsid w:val="005B71BE"/>
    <w:rsid w:val="005B7CFA"/>
    <w:rsid w:val="005C091F"/>
    <w:rsid w:val="005C0A87"/>
    <w:rsid w:val="005C2673"/>
    <w:rsid w:val="005C2875"/>
    <w:rsid w:val="005C2C4C"/>
    <w:rsid w:val="005C2E16"/>
    <w:rsid w:val="005C3020"/>
    <w:rsid w:val="005C484B"/>
    <w:rsid w:val="005D00B6"/>
    <w:rsid w:val="005D05A5"/>
    <w:rsid w:val="005D0836"/>
    <w:rsid w:val="005D2683"/>
    <w:rsid w:val="005D2AD3"/>
    <w:rsid w:val="005D7DA7"/>
    <w:rsid w:val="005D7EC3"/>
    <w:rsid w:val="005E1CD5"/>
    <w:rsid w:val="005E23B2"/>
    <w:rsid w:val="005E4662"/>
    <w:rsid w:val="005E5081"/>
    <w:rsid w:val="005E63EE"/>
    <w:rsid w:val="005E643A"/>
    <w:rsid w:val="005E7EE1"/>
    <w:rsid w:val="005F09A1"/>
    <w:rsid w:val="005F2780"/>
    <w:rsid w:val="005F2E77"/>
    <w:rsid w:val="005F32B6"/>
    <w:rsid w:val="005F39E7"/>
    <w:rsid w:val="005F567A"/>
    <w:rsid w:val="005F5E49"/>
    <w:rsid w:val="005F5F16"/>
    <w:rsid w:val="005F7219"/>
    <w:rsid w:val="005F7A63"/>
    <w:rsid w:val="0060174A"/>
    <w:rsid w:val="00601B7B"/>
    <w:rsid w:val="006041A0"/>
    <w:rsid w:val="0060531D"/>
    <w:rsid w:val="006058BE"/>
    <w:rsid w:val="00605B9E"/>
    <w:rsid w:val="00605C3A"/>
    <w:rsid w:val="00610B3E"/>
    <w:rsid w:val="00611500"/>
    <w:rsid w:val="0061317E"/>
    <w:rsid w:val="006133B0"/>
    <w:rsid w:val="00613803"/>
    <w:rsid w:val="00614071"/>
    <w:rsid w:val="00615155"/>
    <w:rsid w:val="00615AC5"/>
    <w:rsid w:val="00615BE1"/>
    <w:rsid w:val="006166FA"/>
    <w:rsid w:val="006176DE"/>
    <w:rsid w:val="00620B0F"/>
    <w:rsid w:val="00621FB7"/>
    <w:rsid w:val="0062553D"/>
    <w:rsid w:val="00626CE9"/>
    <w:rsid w:val="00630FF2"/>
    <w:rsid w:val="0063114D"/>
    <w:rsid w:val="0063128E"/>
    <w:rsid w:val="00631B1E"/>
    <w:rsid w:val="00631D6F"/>
    <w:rsid w:val="006361DF"/>
    <w:rsid w:val="006366C2"/>
    <w:rsid w:val="006401A2"/>
    <w:rsid w:val="0064067F"/>
    <w:rsid w:val="00641252"/>
    <w:rsid w:val="00641498"/>
    <w:rsid w:val="0064177F"/>
    <w:rsid w:val="006426B6"/>
    <w:rsid w:val="006438DF"/>
    <w:rsid w:val="00643F2F"/>
    <w:rsid w:val="006457E3"/>
    <w:rsid w:val="00645EB1"/>
    <w:rsid w:val="00646203"/>
    <w:rsid w:val="00646D34"/>
    <w:rsid w:val="00650061"/>
    <w:rsid w:val="006519B9"/>
    <w:rsid w:val="00651AD9"/>
    <w:rsid w:val="00651C06"/>
    <w:rsid w:val="00651C80"/>
    <w:rsid w:val="00653536"/>
    <w:rsid w:val="0065353B"/>
    <w:rsid w:val="00654193"/>
    <w:rsid w:val="00654836"/>
    <w:rsid w:val="0065545B"/>
    <w:rsid w:val="00655AED"/>
    <w:rsid w:val="0065750D"/>
    <w:rsid w:val="006578AF"/>
    <w:rsid w:val="0066045F"/>
    <w:rsid w:val="0066063A"/>
    <w:rsid w:val="00660B26"/>
    <w:rsid w:val="00661482"/>
    <w:rsid w:val="00662101"/>
    <w:rsid w:val="0066262D"/>
    <w:rsid w:val="00663374"/>
    <w:rsid w:val="006645A2"/>
    <w:rsid w:val="00665396"/>
    <w:rsid w:val="00666221"/>
    <w:rsid w:val="00666F8F"/>
    <w:rsid w:val="00667525"/>
    <w:rsid w:val="006725AD"/>
    <w:rsid w:val="00672E56"/>
    <w:rsid w:val="006740F3"/>
    <w:rsid w:val="00674825"/>
    <w:rsid w:val="00674F84"/>
    <w:rsid w:val="00674FF9"/>
    <w:rsid w:val="006766EE"/>
    <w:rsid w:val="00676AAD"/>
    <w:rsid w:val="006771A3"/>
    <w:rsid w:val="006777CF"/>
    <w:rsid w:val="00681194"/>
    <w:rsid w:val="006822F2"/>
    <w:rsid w:val="00682945"/>
    <w:rsid w:val="00682BDA"/>
    <w:rsid w:val="006832D9"/>
    <w:rsid w:val="006834F2"/>
    <w:rsid w:val="00686319"/>
    <w:rsid w:val="00686F54"/>
    <w:rsid w:val="006870C5"/>
    <w:rsid w:val="00687ABD"/>
    <w:rsid w:val="00687FE3"/>
    <w:rsid w:val="006906F9"/>
    <w:rsid w:val="00690747"/>
    <w:rsid w:val="00690B29"/>
    <w:rsid w:val="00691308"/>
    <w:rsid w:val="006928EB"/>
    <w:rsid w:val="0069439B"/>
    <w:rsid w:val="006949E1"/>
    <w:rsid w:val="006964B9"/>
    <w:rsid w:val="00697DC8"/>
    <w:rsid w:val="006A07CB"/>
    <w:rsid w:val="006A11A9"/>
    <w:rsid w:val="006A2B4C"/>
    <w:rsid w:val="006A3140"/>
    <w:rsid w:val="006A354D"/>
    <w:rsid w:val="006A3A6F"/>
    <w:rsid w:val="006A443F"/>
    <w:rsid w:val="006A44B6"/>
    <w:rsid w:val="006A4819"/>
    <w:rsid w:val="006A55B6"/>
    <w:rsid w:val="006A6ABA"/>
    <w:rsid w:val="006A6AEF"/>
    <w:rsid w:val="006A73C0"/>
    <w:rsid w:val="006A7FDF"/>
    <w:rsid w:val="006B02BD"/>
    <w:rsid w:val="006B0405"/>
    <w:rsid w:val="006B20AB"/>
    <w:rsid w:val="006B2154"/>
    <w:rsid w:val="006B377C"/>
    <w:rsid w:val="006B4168"/>
    <w:rsid w:val="006B510C"/>
    <w:rsid w:val="006B6054"/>
    <w:rsid w:val="006B6604"/>
    <w:rsid w:val="006B775C"/>
    <w:rsid w:val="006C0060"/>
    <w:rsid w:val="006C0662"/>
    <w:rsid w:val="006C09F6"/>
    <w:rsid w:val="006C19E8"/>
    <w:rsid w:val="006C2A15"/>
    <w:rsid w:val="006C4697"/>
    <w:rsid w:val="006C4E14"/>
    <w:rsid w:val="006C5062"/>
    <w:rsid w:val="006C5082"/>
    <w:rsid w:val="006C564B"/>
    <w:rsid w:val="006C664C"/>
    <w:rsid w:val="006C6EBC"/>
    <w:rsid w:val="006C71C0"/>
    <w:rsid w:val="006C7931"/>
    <w:rsid w:val="006D0420"/>
    <w:rsid w:val="006D0E3C"/>
    <w:rsid w:val="006D0FEB"/>
    <w:rsid w:val="006D14AE"/>
    <w:rsid w:val="006D5513"/>
    <w:rsid w:val="006D5F57"/>
    <w:rsid w:val="006D609D"/>
    <w:rsid w:val="006E1DF3"/>
    <w:rsid w:val="006E1F3A"/>
    <w:rsid w:val="006E2AB6"/>
    <w:rsid w:val="006E2E45"/>
    <w:rsid w:val="006E3204"/>
    <w:rsid w:val="006E326B"/>
    <w:rsid w:val="006E37AD"/>
    <w:rsid w:val="006E37EA"/>
    <w:rsid w:val="006E38C7"/>
    <w:rsid w:val="006E3A12"/>
    <w:rsid w:val="006E53F6"/>
    <w:rsid w:val="006E56F4"/>
    <w:rsid w:val="006E7486"/>
    <w:rsid w:val="006F0327"/>
    <w:rsid w:val="006F0650"/>
    <w:rsid w:val="006F1765"/>
    <w:rsid w:val="006F23BB"/>
    <w:rsid w:val="006F3607"/>
    <w:rsid w:val="006F3A73"/>
    <w:rsid w:val="006F4166"/>
    <w:rsid w:val="006F439C"/>
    <w:rsid w:val="006F4A5F"/>
    <w:rsid w:val="006F4EA0"/>
    <w:rsid w:val="006F5430"/>
    <w:rsid w:val="006F6EA2"/>
    <w:rsid w:val="006F77D5"/>
    <w:rsid w:val="006F7CE7"/>
    <w:rsid w:val="006F7FB1"/>
    <w:rsid w:val="0070109C"/>
    <w:rsid w:val="00702385"/>
    <w:rsid w:val="007026E6"/>
    <w:rsid w:val="0070344F"/>
    <w:rsid w:val="00703726"/>
    <w:rsid w:val="007048B1"/>
    <w:rsid w:val="0070495E"/>
    <w:rsid w:val="00705DDF"/>
    <w:rsid w:val="00705E5A"/>
    <w:rsid w:val="0070691C"/>
    <w:rsid w:val="00706BA6"/>
    <w:rsid w:val="00710967"/>
    <w:rsid w:val="0071158B"/>
    <w:rsid w:val="00711B36"/>
    <w:rsid w:val="00712CC5"/>
    <w:rsid w:val="00712E29"/>
    <w:rsid w:val="0071359E"/>
    <w:rsid w:val="007135FB"/>
    <w:rsid w:val="00713CD4"/>
    <w:rsid w:val="00714199"/>
    <w:rsid w:val="0071455C"/>
    <w:rsid w:val="00714EDB"/>
    <w:rsid w:val="007165F6"/>
    <w:rsid w:val="00716AC9"/>
    <w:rsid w:val="00716C4C"/>
    <w:rsid w:val="00717D1F"/>
    <w:rsid w:val="00721856"/>
    <w:rsid w:val="00724A1C"/>
    <w:rsid w:val="00726271"/>
    <w:rsid w:val="00726F5A"/>
    <w:rsid w:val="007276AA"/>
    <w:rsid w:val="00730658"/>
    <w:rsid w:val="00730763"/>
    <w:rsid w:val="007322F4"/>
    <w:rsid w:val="00737336"/>
    <w:rsid w:val="00737D51"/>
    <w:rsid w:val="00740935"/>
    <w:rsid w:val="007416FC"/>
    <w:rsid w:val="00741B16"/>
    <w:rsid w:val="00743D81"/>
    <w:rsid w:val="007442CA"/>
    <w:rsid w:val="00744A3B"/>
    <w:rsid w:val="00745098"/>
    <w:rsid w:val="00746D68"/>
    <w:rsid w:val="00746EC4"/>
    <w:rsid w:val="00747D7B"/>
    <w:rsid w:val="00747DDE"/>
    <w:rsid w:val="0075119B"/>
    <w:rsid w:val="00753BB7"/>
    <w:rsid w:val="00753F21"/>
    <w:rsid w:val="0075648D"/>
    <w:rsid w:val="00757106"/>
    <w:rsid w:val="0075793F"/>
    <w:rsid w:val="00761E06"/>
    <w:rsid w:val="007631B4"/>
    <w:rsid w:val="0076371B"/>
    <w:rsid w:val="0076388E"/>
    <w:rsid w:val="00763DD8"/>
    <w:rsid w:val="00764C63"/>
    <w:rsid w:val="00764D2A"/>
    <w:rsid w:val="00765483"/>
    <w:rsid w:val="007657F9"/>
    <w:rsid w:val="00765A98"/>
    <w:rsid w:val="007662C5"/>
    <w:rsid w:val="00766E39"/>
    <w:rsid w:val="00766F5B"/>
    <w:rsid w:val="007716B4"/>
    <w:rsid w:val="00771CD5"/>
    <w:rsid w:val="00771F1C"/>
    <w:rsid w:val="00772A86"/>
    <w:rsid w:val="00773A9C"/>
    <w:rsid w:val="00773F7B"/>
    <w:rsid w:val="00774095"/>
    <w:rsid w:val="0077412F"/>
    <w:rsid w:val="007741F4"/>
    <w:rsid w:val="00774965"/>
    <w:rsid w:val="00777E3F"/>
    <w:rsid w:val="00781443"/>
    <w:rsid w:val="00784680"/>
    <w:rsid w:val="0078519A"/>
    <w:rsid w:val="00785AFC"/>
    <w:rsid w:val="007879B9"/>
    <w:rsid w:val="00787ED3"/>
    <w:rsid w:val="0079067A"/>
    <w:rsid w:val="007909DE"/>
    <w:rsid w:val="00791EE6"/>
    <w:rsid w:val="0079240A"/>
    <w:rsid w:val="007939BC"/>
    <w:rsid w:val="007939F6"/>
    <w:rsid w:val="00795143"/>
    <w:rsid w:val="007964D2"/>
    <w:rsid w:val="0079750B"/>
    <w:rsid w:val="00797927"/>
    <w:rsid w:val="00797F74"/>
    <w:rsid w:val="007A096E"/>
    <w:rsid w:val="007A29B8"/>
    <w:rsid w:val="007A3168"/>
    <w:rsid w:val="007A31E1"/>
    <w:rsid w:val="007A3F9B"/>
    <w:rsid w:val="007A431B"/>
    <w:rsid w:val="007A525A"/>
    <w:rsid w:val="007A6230"/>
    <w:rsid w:val="007A6700"/>
    <w:rsid w:val="007B03CD"/>
    <w:rsid w:val="007B0B3A"/>
    <w:rsid w:val="007B563C"/>
    <w:rsid w:val="007B706E"/>
    <w:rsid w:val="007C02A6"/>
    <w:rsid w:val="007C02AF"/>
    <w:rsid w:val="007C0D0A"/>
    <w:rsid w:val="007C0ED8"/>
    <w:rsid w:val="007C19F8"/>
    <w:rsid w:val="007C1E97"/>
    <w:rsid w:val="007C2AB6"/>
    <w:rsid w:val="007C3BAF"/>
    <w:rsid w:val="007C401A"/>
    <w:rsid w:val="007C4618"/>
    <w:rsid w:val="007C6E22"/>
    <w:rsid w:val="007C73A3"/>
    <w:rsid w:val="007D0273"/>
    <w:rsid w:val="007D0360"/>
    <w:rsid w:val="007D097C"/>
    <w:rsid w:val="007D44CE"/>
    <w:rsid w:val="007D709B"/>
    <w:rsid w:val="007D768E"/>
    <w:rsid w:val="007D79FA"/>
    <w:rsid w:val="007E2111"/>
    <w:rsid w:val="007E2B82"/>
    <w:rsid w:val="007E2C2E"/>
    <w:rsid w:val="007E3540"/>
    <w:rsid w:val="007E4BFB"/>
    <w:rsid w:val="007E7619"/>
    <w:rsid w:val="007E761F"/>
    <w:rsid w:val="007F0622"/>
    <w:rsid w:val="007F085F"/>
    <w:rsid w:val="007F1B0D"/>
    <w:rsid w:val="007F2335"/>
    <w:rsid w:val="007F2369"/>
    <w:rsid w:val="007F26D8"/>
    <w:rsid w:val="007F37D2"/>
    <w:rsid w:val="007F46D5"/>
    <w:rsid w:val="007F5402"/>
    <w:rsid w:val="007F5FBF"/>
    <w:rsid w:val="007F7A97"/>
    <w:rsid w:val="00800742"/>
    <w:rsid w:val="008010D0"/>
    <w:rsid w:val="008017B3"/>
    <w:rsid w:val="00803D99"/>
    <w:rsid w:val="00804AED"/>
    <w:rsid w:val="00804C43"/>
    <w:rsid w:val="008078C4"/>
    <w:rsid w:val="0081087B"/>
    <w:rsid w:val="00811059"/>
    <w:rsid w:val="00811DA0"/>
    <w:rsid w:val="00812039"/>
    <w:rsid w:val="00812B44"/>
    <w:rsid w:val="0081323D"/>
    <w:rsid w:val="00813489"/>
    <w:rsid w:val="00813FB8"/>
    <w:rsid w:val="0081449B"/>
    <w:rsid w:val="00814716"/>
    <w:rsid w:val="00815718"/>
    <w:rsid w:val="00816332"/>
    <w:rsid w:val="00817051"/>
    <w:rsid w:val="00820026"/>
    <w:rsid w:val="00821DE6"/>
    <w:rsid w:val="00821FAD"/>
    <w:rsid w:val="00824819"/>
    <w:rsid w:val="00825A1D"/>
    <w:rsid w:val="00830222"/>
    <w:rsid w:val="008310F3"/>
    <w:rsid w:val="00831CD7"/>
    <w:rsid w:val="00832302"/>
    <w:rsid w:val="00832B7A"/>
    <w:rsid w:val="00832F1D"/>
    <w:rsid w:val="00836696"/>
    <w:rsid w:val="008440A1"/>
    <w:rsid w:val="00844EE7"/>
    <w:rsid w:val="00846155"/>
    <w:rsid w:val="00846812"/>
    <w:rsid w:val="008470C2"/>
    <w:rsid w:val="008475E9"/>
    <w:rsid w:val="00847C98"/>
    <w:rsid w:val="008527FE"/>
    <w:rsid w:val="00853FA1"/>
    <w:rsid w:val="00854618"/>
    <w:rsid w:val="0085523F"/>
    <w:rsid w:val="00857458"/>
    <w:rsid w:val="0086048B"/>
    <w:rsid w:val="00861051"/>
    <w:rsid w:val="00861439"/>
    <w:rsid w:val="008626AB"/>
    <w:rsid w:val="00863D15"/>
    <w:rsid w:val="008650B6"/>
    <w:rsid w:val="008652CB"/>
    <w:rsid w:val="00867AB7"/>
    <w:rsid w:val="0087002D"/>
    <w:rsid w:val="008704C7"/>
    <w:rsid w:val="00870934"/>
    <w:rsid w:val="00871A11"/>
    <w:rsid w:val="00871CD1"/>
    <w:rsid w:val="0087348B"/>
    <w:rsid w:val="00876525"/>
    <w:rsid w:val="00876846"/>
    <w:rsid w:val="00876BAB"/>
    <w:rsid w:val="00877295"/>
    <w:rsid w:val="008776D8"/>
    <w:rsid w:val="00877C20"/>
    <w:rsid w:val="00880AA3"/>
    <w:rsid w:val="0088362D"/>
    <w:rsid w:val="00883829"/>
    <w:rsid w:val="00885EE0"/>
    <w:rsid w:val="00886657"/>
    <w:rsid w:val="0088684A"/>
    <w:rsid w:val="0088741F"/>
    <w:rsid w:val="008923B4"/>
    <w:rsid w:val="0089464E"/>
    <w:rsid w:val="0089672B"/>
    <w:rsid w:val="00896D1E"/>
    <w:rsid w:val="008A0859"/>
    <w:rsid w:val="008A0B10"/>
    <w:rsid w:val="008A0DB1"/>
    <w:rsid w:val="008A1A2E"/>
    <w:rsid w:val="008A2EFD"/>
    <w:rsid w:val="008A34B4"/>
    <w:rsid w:val="008A39EB"/>
    <w:rsid w:val="008A448A"/>
    <w:rsid w:val="008A5073"/>
    <w:rsid w:val="008A5D98"/>
    <w:rsid w:val="008A5DE1"/>
    <w:rsid w:val="008A5F8B"/>
    <w:rsid w:val="008A762F"/>
    <w:rsid w:val="008B0C04"/>
    <w:rsid w:val="008B0D16"/>
    <w:rsid w:val="008B1A36"/>
    <w:rsid w:val="008B21F7"/>
    <w:rsid w:val="008B2B4E"/>
    <w:rsid w:val="008B32A6"/>
    <w:rsid w:val="008B3797"/>
    <w:rsid w:val="008B5067"/>
    <w:rsid w:val="008B5A03"/>
    <w:rsid w:val="008B5D8A"/>
    <w:rsid w:val="008B72B6"/>
    <w:rsid w:val="008C025D"/>
    <w:rsid w:val="008C0268"/>
    <w:rsid w:val="008C0448"/>
    <w:rsid w:val="008C18C0"/>
    <w:rsid w:val="008C1B01"/>
    <w:rsid w:val="008C1D68"/>
    <w:rsid w:val="008C48D4"/>
    <w:rsid w:val="008C5F94"/>
    <w:rsid w:val="008C60EE"/>
    <w:rsid w:val="008C75CD"/>
    <w:rsid w:val="008D0367"/>
    <w:rsid w:val="008D0BD2"/>
    <w:rsid w:val="008D0EC9"/>
    <w:rsid w:val="008D2A88"/>
    <w:rsid w:val="008D393E"/>
    <w:rsid w:val="008D3E54"/>
    <w:rsid w:val="008D5A40"/>
    <w:rsid w:val="008D606A"/>
    <w:rsid w:val="008E03F5"/>
    <w:rsid w:val="008E06A7"/>
    <w:rsid w:val="008E09B1"/>
    <w:rsid w:val="008E12BA"/>
    <w:rsid w:val="008E149D"/>
    <w:rsid w:val="008E163C"/>
    <w:rsid w:val="008E2E55"/>
    <w:rsid w:val="008E4235"/>
    <w:rsid w:val="008E4239"/>
    <w:rsid w:val="008E553A"/>
    <w:rsid w:val="008E60C2"/>
    <w:rsid w:val="008E6C82"/>
    <w:rsid w:val="008E721F"/>
    <w:rsid w:val="008F1756"/>
    <w:rsid w:val="008F36AB"/>
    <w:rsid w:val="008F4B1A"/>
    <w:rsid w:val="008F4D45"/>
    <w:rsid w:val="008F5D2F"/>
    <w:rsid w:val="008F5EE0"/>
    <w:rsid w:val="008F603C"/>
    <w:rsid w:val="008F6056"/>
    <w:rsid w:val="008F6408"/>
    <w:rsid w:val="008F6661"/>
    <w:rsid w:val="008F71AF"/>
    <w:rsid w:val="008F7441"/>
    <w:rsid w:val="008F78C3"/>
    <w:rsid w:val="008F7CF1"/>
    <w:rsid w:val="0090261C"/>
    <w:rsid w:val="00902AC9"/>
    <w:rsid w:val="009031D5"/>
    <w:rsid w:val="009067A1"/>
    <w:rsid w:val="0091037F"/>
    <w:rsid w:val="00910999"/>
    <w:rsid w:val="00911C4D"/>
    <w:rsid w:val="00912EE8"/>
    <w:rsid w:val="0091462C"/>
    <w:rsid w:val="00915316"/>
    <w:rsid w:val="00917019"/>
    <w:rsid w:val="00917AC5"/>
    <w:rsid w:val="00920E8E"/>
    <w:rsid w:val="00922B7B"/>
    <w:rsid w:val="00922E39"/>
    <w:rsid w:val="00923A50"/>
    <w:rsid w:val="00923E84"/>
    <w:rsid w:val="00924F0D"/>
    <w:rsid w:val="00927A10"/>
    <w:rsid w:val="00927FDD"/>
    <w:rsid w:val="00931260"/>
    <w:rsid w:val="009313F6"/>
    <w:rsid w:val="009318AB"/>
    <w:rsid w:val="00932DC2"/>
    <w:rsid w:val="0093514D"/>
    <w:rsid w:val="0093534C"/>
    <w:rsid w:val="00935729"/>
    <w:rsid w:val="00940D5E"/>
    <w:rsid w:val="00941727"/>
    <w:rsid w:val="00942189"/>
    <w:rsid w:val="009441BC"/>
    <w:rsid w:val="00944900"/>
    <w:rsid w:val="009459FA"/>
    <w:rsid w:val="00945FA7"/>
    <w:rsid w:val="009462B0"/>
    <w:rsid w:val="0094695F"/>
    <w:rsid w:val="00946B98"/>
    <w:rsid w:val="00946E09"/>
    <w:rsid w:val="009470AF"/>
    <w:rsid w:val="0094751B"/>
    <w:rsid w:val="00947615"/>
    <w:rsid w:val="00947D49"/>
    <w:rsid w:val="009506D0"/>
    <w:rsid w:val="00951F72"/>
    <w:rsid w:val="0095211B"/>
    <w:rsid w:val="00953B45"/>
    <w:rsid w:val="00955DBD"/>
    <w:rsid w:val="00957537"/>
    <w:rsid w:val="009604C7"/>
    <w:rsid w:val="0096388F"/>
    <w:rsid w:val="00964962"/>
    <w:rsid w:val="009656E8"/>
    <w:rsid w:val="009676F0"/>
    <w:rsid w:val="009677B3"/>
    <w:rsid w:val="009713D4"/>
    <w:rsid w:val="009720ED"/>
    <w:rsid w:val="00973186"/>
    <w:rsid w:val="00973CBD"/>
    <w:rsid w:val="00973ED1"/>
    <w:rsid w:val="00974C9E"/>
    <w:rsid w:val="0097623B"/>
    <w:rsid w:val="00980D6B"/>
    <w:rsid w:val="0098137F"/>
    <w:rsid w:val="00981A1E"/>
    <w:rsid w:val="00981A7B"/>
    <w:rsid w:val="0098285A"/>
    <w:rsid w:val="00983457"/>
    <w:rsid w:val="00984840"/>
    <w:rsid w:val="009851F8"/>
    <w:rsid w:val="00985337"/>
    <w:rsid w:val="00985BF9"/>
    <w:rsid w:val="00985E88"/>
    <w:rsid w:val="009872C1"/>
    <w:rsid w:val="00987A9B"/>
    <w:rsid w:val="00990099"/>
    <w:rsid w:val="00990D2C"/>
    <w:rsid w:val="009925CF"/>
    <w:rsid w:val="00993DEE"/>
    <w:rsid w:val="00994F81"/>
    <w:rsid w:val="00995D4D"/>
    <w:rsid w:val="00996FFE"/>
    <w:rsid w:val="00997E31"/>
    <w:rsid w:val="009A05A6"/>
    <w:rsid w:val="009A0A85"/>
    <w:rsid w:val="009A0E08"/>
    <w:rsid w:val="009A1C10"/>
    <w:rsid w:val="009A4373"/>
    <w:rsid w:val="009A4816"/>
    <w:rsid w:val="009A49FA"/>
    <w:rsid w:val="009A598A"/>
    <w:rsid w:val="009A6433"/>
    <w:rsid w:val="009A672A"/>
    <w:rsid w:val="009A73BE"/>
    <w:rsid w:val="009B040D"/>
    <w:rsid w:val="009B0790"/>
    <w:rsid w:val="009B29C7"/>
    <w:rsid w:val="009B30DA"/>
    <w:rsid w:val="009B3344"/>
    <w:rsid w:val="009B45DA"/>
    <w:rsid w:val="009B4DAA"/>
    <w:rsid w:val="009B58C8"/>
    <w:rsid w:val="009B60AE"/>
    <w:rsid w:val="009B62B0"/>
    <w:rsid w:val="009B6590"/>
    <w:rsid w:val="009B68BA"/>
    <w:rsid w:val="009C3FE6"/>
    <w:rsid w:val="009C5165"/>
    <w:rsid w:val="009C5A36"/>
    <w:rsid w:val="009D00A6"/>
    <w:rsid w:val="009D1665"/>
    <w:rsid w:val="009D1DE1"/>
    <w:rsid w:val="009D2826"/>
    <w:rsid w:val="009D2C06"/>
    <w:rsid w:val="009D2F17"/>
    <w:rsid w:val="009D31E6"/>
    <w:rsid w:val="009D371B"/>
    <w:rsid w:val="009D3AAD"/>
    <w:rsid w:val="009D3D62"/>
    <w:rsid w:val="009D509A"/>
    <w:rsid w:val="009D56D8"/>
    <w:rsid w:val="009D5924"/>
    <w:rsid w:val="009D5AA5"/>
    <w:rsid w:val="009D7919"/>
    <w:rsid w:val="009D7B48"/>
    <w:rsid w:val="009D7C71"/>
    <w:rsid w:val="009E01F7"/>
    <w:rsid w:val="009E06BD"/>
    <w:rsid w:val="009E3FC7"/>
    <w:rsid w:val="009E6CED"/>
    <w:rsid w:val="009E7325"/>
    <w:rsid w:val="009F1326"/>
    <w:rsid w:val="009F185F"/>
    <w:rsid w:val="009F2B10"/>
    <w:rsid w:val="009F32AE"/>
    <w:rsid w:val="009F32E7"/>
    <w:rsid w:val="009F3675"/>
    <w:rsid w:val="009F40B2"/>
    <w:rsid w:val="009F5652"/>
    <w:rsid w:val="009F5DC4"/>
    <w:rsid w:val="00A00708"/>
    <w:rsid w:val="00A009A9"/>
    <w:rsid w:val="00A0131D"/>
    <w:rsid w:val="00A03F10"/>
    <w:rsid w:val="00A064F3"/>
    <w:rsid w:val="00A06747"/>
    <w:rsid w:val="00A0694F"/>
    <w:rsid w:val="00A07510"/>
    <w:rsid w:val="00A07C90"/>
    <w:rsid w:val="00A07E1B"/>
    <w:rsid w:val="00A11350"/>
    <w:rsid w:val="00A11CF4"/>
    <w:rsid w:val="00A11D0D"/>
    <w:rsid w:val="00A14FA9"/>
    <w:rsid w:val="00A16534"/>
    <w:rsid w:val="00A16E1C"/>
    <w:rsid w:val="00A16FBC"/>
    <w:rsid w:val="00A21F62"/>
    <w:rsid w:val="00A23779"/>
    <w:rsid w:val="00A242E5"/>
    <w:rsid w:val="00A259ED"/>
    <w:rsid w:val="00A2614F"/>
    <w:rsid w:val="00A270AF"/>
    <w:rsid w:val="00A277CF"/>
    <w:rsid w:val="00A31032"/>
    <w:rsid w:val="00A33003"/>
    <w:rsid w:val="00A34C27"/>
    <w:rsid w:val="00A3576F"/>
    <w:rsid w:val="00A369DF"/>
    <w:rsid w:val="00A36D57"/>
    <w:rsid w:val="00A37571"/>
    <w:rsid w:val="00A3775B"/>
    <w:rsid w:val="00A410C6"/>
    <w:rsid w:val="00A414AB"/>
    <w:rsid w:val="00A41728"/>
    <w:rsid w:val="00A42F53"/>
    <w:rsid w:val="00A4301E"/>
    <w:rsid w:val="00A4371F"/>
    <w:rsid w:val="00A43AFB"/>
    <w:rsid w:val="00A45728"/>
    <w:rsid w:val="00A519FB"/>
    <w:rsid w:val="00A51C60"/>
    <w:rsid w:val="00A54ABD"/>
    <w:rsid w:val="00A55666"/>
    <w:rsid w:val="00A5576F"/>
    <w:rsid w:val="00A56A0D"/>
    <w:rsid w:val="00A56B8C"/>
    <w:rsid w:val="00A56DA5"/>
    <w:rsid w:val="00A60F96"/>
    <w:rsid w:val="00A64181"/>
    <w:rsid w:val="00A6468C"/>
    <w:rsid w:val="00A64B7A"/>
    <w:rsid w:val="00A64D73"/>
    <w:rsid w:val="00A65E62"/>
    <w:rsid w:val="00A66D46"/>
    <w:rsid w:val="00A67AC6"/>
    <w:rsid w:val="00A67C45"/>
    <w:rsid w:val="00A7032C"/>
    <w:rsid w:val="00A7040A"/>
    <w:rsid w:val="00A7068A"/>
    <w:rsid w:val="00A71172"/>
    <w:rsid w:val="00A72E0F"/>
    <w:rsid w:val="00A73441"/>
    <w:rsid w:val="00A73994"/>
    <w:rsid w:val="00A74A3E"/>
    <w:rsid w:val="00A74E8A"/>
    <w:rsid w:val="00A7782A"/>
    <w:rsid w:val="00A81029"/>
    <w:rsid w:val="00A81D8B"/>
    <w:rsid w:val="00A822E1"/>
    <w:rsid w:val="00A82639"/>
    <w:rsid w:val="00A83679"/>
    <w:rsid w:val="00A84265"/>
    <w:rsid w:val="00A84574"/>
    <w:rsid w:val="00A856BD"/>
    <w:rsid w:val="00A916E5"/>
    <w:rsid w:val="00A91FF7"/>
    <w:rsid w:val="00A9284C"/>
    <w:rsid w:val="00A93D66"/>
    <w:rsid w:val="00A95102"/>
    <w:rsid w:val="00A96BD0"/>
    <w:rsid w:val="00A96D80"/>
    <w:rsid w:val="00AA1EB3"/>
    <w:rsid w:val="00AA23F0"/>
    <w:rsid w:val="00AA35DF"/>
    <w:rsid w:val="00AA55DE"/>
    <w:rsid w:val="00AA586A"/>
    <w:rsid w:val="00AA5FBB"/>
    <w:rsid w:val="00AA6583"/>
    <w:rsid w:val="00AB012B"/>
    <w:rsid w:val="00AB069D"/>
    <w:rsid w:val="00AB1956"/>
    <w:rsid w:val="00AB26E3"/>
    <w:rsid w:val="00AB315A"/>
    <w:rsid w:val="00AB34AE"/>
    <w:rsid w:val="00AB7464"/>
    <w:rsid w:val="00AC139E"/>
    <w:rsid w:val="00AC2A6D"/>
    <w:rsid w:val="00AC2AE1"/>
    <w:rsid w:val="00AC2FBB"/>
    <w:rsid w:val="00AC307D"/>
    <w:rsid w:val="00AC645D"/>
    <w:rsid w:val="00AC6BF5"/>
    <w:rsid w:val="00AC6DDC"/>
    <w:rsid w:val="00AC7107"/>
    <w:rsid w:val="00AC7D20"/>
    <w:rsid w:val="00AC7D2A"/>
    <w:rsid w:val="00AD0061"/>
    <w:rsid w:val="00AD00A5"/>
    <w:rsid w:val="00AD2586"/>
    <w:rsid w:val="00AD2927"/>
    <w:rsid w:val="00AD3D61"/>
    <w:rsid w:val="00AD432B"/>
    <w:rsid w:val="00AD4B10"/>
    <w:rsid w:val="00AD5049"/>
    <w:rsid w:val="00AD610F"/>
    <w:rsid w:val="00AD7087"/>
    <w:rsid w:val="00AE14A7"/>
    <w:rsid w:val="00AE1859"/>
    <w:rsid w:val="00AE38A6"/>
    <w:rsid w:val="00AE3966"/>
    <w:rsid w:val="00AE411F"/>
    <w:rsid w:val="00AE5148"/>
    <w:rsid w:val="00AE5B78"/>
    <w:rsid w:val="00AF0BB0"/>
    <w:rsid w:val="00AF11F4"/>
    <w:rsid w:val="00AF1488"/>
    <w:rsid w:val="00AF1965"/>
    <w:rsid w:val="00AF2780"/>
    <w:rsid w:val="00AF28B3"/>
    <w:rsid w:val="00AF52B3"/>
    <w:rsid w:val="00AF5F2A"/>
    <w:rsid w:val="00AF7521"/>
    <w:rsid w:val="00AF77E9"/>
    <w:rsid w:val="00B035A1"/>
    <w:rsid w:val="00B0364A"/>
    <w:rsid w:val="00B03C6C"/>
    <w:rsid w:val="00B03D67"/>
    <w:rsid w:val="00B0460B"/>
    <w:rsid w:val="00B05CDD"/>
    <w:rsid w:val="00B079D6"/>
    <w:rsid w:val="00B11937"/>
    <w:rsid w:val="00B11EBC"/>
    <w:rsid w:val="00B123F5"/>
    <w:rsid w:val="00B13046"/>
    <w:rsid w:val="00B13375"/>
    <w:rsid w:val="00B1396C"/>
    <w:rsid w:val="00B14155"/>
    <w:rsid w:val="00B16203"/>
    <w:rsid w:val="00B16DEC"/>
    <w:rsid w:val="00B17F7D"/>
    <w:rsid w:val="00B2022B"/>
    <w:rsid w:val="00B20926"/>
    <w:rsid w:val="00B210B3"/>
    <w:rsid w:val="00B21828"/>
    <w:rsid w:val="00B21F0D"/>
    <w:rsid w:val="00B228F9"/>
    <w:rsid w:val="00B22C61"/>
    <w:rsid w:val="00B2533C"/>
    <w:rsid w:val="00B2653E"/>
    <w:rsid w:val="00B27574"/>
    <w:rsid w:val="00B27BBC"/>
    <w:rsid w:val="00B303CD"/>
    <w:rsid w:val="00B307F8"/>
    <w:rsid w:val="00B319C6"/>
    <w:rsid w:val="00B31EF1"/>
    <w:rsid w:val="00B322CE"/>
    <w:rsid w:val="00B331DE"/>
    <w:rsid w:val="00B371CA"/>
    <w:rsid w:val="00B375FD"/>
    <w:rsid w:val="00B37E17"/>
    <w:rsid w:val="00B412C7"/>
    <w:rsid w:val="00B41A8B"/>
    <w:rsid w:val="00B42F36"/>
    <w:rsid w:val="00B445C6"/>
    <w:rsid w:val="00B45BD2"/>
    <w:rsid w:val="00B461A7"/>
    <w:rsid w:val="00B4660B"/>
    <w:rsid w:val="00B47603"/>
    <w:rsid w:val="00B47AE0"/>
    <w:rsid w:val="00B5027E"/>
    <w:rsid w:val="00B50C1C"/>
    <w:rsid w:val="00B5138C"/>
    <w:rsid w:val="00B51DC7"/>
    <w:rsid w:val="00B523E1"/>
    <w:rsid w:val="00B5384F"/>
    <w:rsid w:val="00B53852"/>
    <w:rsid w:val="00B549A8"/>
    <w:rsid w:val="00B5593C"/>
    <w:rsid w:val="00B560DF"/>
    <w:rsid w:val="00B57CF9"/>
    <w:rsid w:val="00B60779"/>
    <w:rsid w:val="00B614C4"/>
    <w:rsid w:val="00B61A46"/>
    <w:rsid w:val="00B61C9E"/>
    <w:rsid w:val="00B627BC"/>
    <w:rsid w:val="00B62BEF"/>
    <w:rsid w:val="00B62D21"/>
    <w:rsid w:val="00B63C03"/>
    <w:rsid w:val="00B64E50"/>
    <w:rsid w:val="00B64F4B"/>
    <w:rsid w:val="00B66171"/>
    <w:rsid w:val="00B66594"/>
    <w:rsid w:val="00B672C0"/>
    <w:rsid w:val="00B70CFD"/>
    <w:rsid w:val="00B71264"/>
    <w:rsid w:val="00B727EB"/>
    <w:rsid w:val="00B730FD"/>
    <w:rsid w:val="00B74936"/>
    <w:rsid w:val="00B75F35"/>
    <w:rsid w:val="00B77135"/>
    <w:rsid w:val="00B80BE4"/>
    <w:rsid w:val="00B81D62"/>
    <w:rsid w:val="00B8226C"/>
    <w:rsid w:val="00B8264A"/>
    <w:rsid w:val="00B827D5"/>
    <w:rsid w:val="00B82AA9"/>
    <w:rsid w:val="00B83326"/>
    <w:rsid w:val="00B83B3C"/>
    <w:rsid w:val="00B83D3E"/>
    <w:rsid w:val="00B84054"/>
    <w:rsid w:val="00B86165"/>
    <w:rsid w:val="00B866A5"/>
    <w:rsid w:val="00B867E8"/>
    <w:rsid w:val="00B86ED9"/>
    <w:rsid w:val="00B878B5"/>
    <w:rsid w:val="00B9032F"/>
    <w:rsid w:val="00B903A7"/>
    <w:rsid w:val="00B90DF2"/>
    <w:rsid w:val="00B93562"/>
    <w:rsid w:val="00B941E3"/>
    <w:rsid w:val="00B94527"/>
    <w:rsid w:val="00B950AE"/>
    <w:rsid w:val="00B953C9"/>
    <w:rsid w:val="00B954A2"/>
    <w:rsid w:val="00B95BD6"/>
    <w:rsid w:val="00B967DC"/>
    <w:rsid w:val="00B974C9"/>
    <w:rsid w:val="00BA0738"/>
    <w:rsid w:val="00BA2910"/>
    <w:rsid w:val="00BA3404"/>
    <w:rsid w:val="00BA3AE1"/>
    <w:rsid w:val="00BA47A7"/>
    <w:rsid w:val="00BA5856"/>
    <w:rsid w:val="00BA5B30"/>
    <w:rsid w:val="00BA5B52"/>
    <w:rsid w:val="00BA7856"/>
    <w:rsid w:val="00BA7BB7"/>
    <w:rsid w:val="00BB2760"/>
    <w:rsid w:val="00BB31F5"/>
    <w:rsid w:val="00BB3B35"/>
    <w:rsid w:val="00BB5DC3"/>
    <w:rsid w:val="00BB67C1"/>
    <w:rsid w:val="00BB7A66"/>
    <w:rsid w:val="00BC1003"/>
    <w:rsid w:val="00BC16E1"/>
    <w:rsid w:val="00BC2C31"/>
    <w:rsid w:val="00BC2E64"/>
    <w:rsid w:val="00BC42C2"/>
    <w:rsid w:val="00BC44EE"/>
    <w:rsid w:val="00BC5FD7"/>
    <w:rsid w:val="00BC60CA"/>
    <w:rsid w:val="00BD0958"/>
    <w:rsid w:val="00BD0E41"/>
    <w:rsid w:val="00BD122A"/>
    <w:rsid w:val="00BD1593"/>
    <w:rsid w:val="00BD1B2B"/>
    <w:rsid w:val="00BD35D4"/>
    <w:rsid w:val="00BD38B3"/>
    <w:rsid w:val="00BD3F0B"/>
    <w:rsid w:val="00BD4222"/>
    <w:rsid w:val="00BD4A5D"/>
    <w:rsid w:val="00BD612F"/>
    <w:rsid w:val="00BD6D77"/>
    <w:rsid w:val="00BD6DF6"/>
    <w:rsid w:val="00BE0151"/>
    <w:rsid w:val="00BE0AD7"/>
    <w:rsid w:val="00BE313A"/>
    <w:rsid w:val="00BE3368"/>
    <w:rsid w:val="00BE373E"/>
    <w:rsid w:val="00BE4A0A"/>
    <w:rsid w:val="00BE6131"/>
    <w:rsid w:val="00BE61AE"/>
    <w:rsid w:val="00BE6861"/>
    <w:rsid w:val="00BE7287"/>
    <w:rsid w:val="00BF0B43"/>
    <w:rsid w:val="00BF1301"/>
    <w:rsid w:val="00BF1ACA"/>
    <w:rsid w:val="00BF1B14"/>
    <w:rsid w:val="00BF1D59"/>
    <w:rsid w:val="00BF297C"/>
    <w:rsid w:val="00BF4399"/>
    <w:rsid w:val="00BF4625"/>
    <w:rsid w:val="00BF5FB4"/>
    <w:rsid w:val="00BF6D27"/>
    <w:rsid w:val="00C00DA2"/>
    <w:rsid w:val="00C020A1"/>
    <w:rsid w:val="00C021FC"/>
    <w:rsid w:val="00C03633"/>
    <w:rsid w:val="00C03ED2"/>
    <w:rsid w:val="00C059D5"/>
    <w:rsid w:val="00C06022"/>
    <w:rsid w:val="00C06222"/>
    <w:rsid w:val="00C06E88"/>
    <w:rsid w:val="00C06F56"/>
    <w:rsid w:val="00C07774"/>
    <w:rsid w:val="00C10F10"/>
    <w:rsid w:val="00C117AB"/>
    <w:rsid w:val="00C13B5A"/>
    <w:rsid w:val="00C13E61"/>
    <w:rsid w:val="00C147C2"/>
    <w:rsid w:val="00C14EC0"/>
    <w:rsid w:val="00C1571C"/>
    <w:rsid w:val="00C161F5"/>
    <w:rsid w:val="00C17ED5"/>
    <w:rsid w:val="00C2017D"/>
    <w:rsid w:val="00C203CB"/>
    <w:rsid w:val="00C2064D"/>
    <w:rsid w:val="00C2192D"/>
    <w:rsid w:val="00C21DB2"/>
    <w:rsid w:val="00C22873"/>
    <w:rsid w:val="00C2369C"/>
    <w:rsid w:val="00C23855"/>
    <w:rsid w:val="00C23BB1"/>
    <w:rsid w:val="00C25113"/>
    <w:rsid w:val="00C26058"/>
    <w:rsid w:val="00C2666E"/>
    <w:rsid w:val="00C26E56"/>
    <w:rsid w:val="00C279F2"/>
    <w:rsid w:val="00C30FB3"/>
    <w:rsid w:val="00C332CC"/>
    <w:rsid w:val="00C34496"/>
    <w:rsid w:val="00C3762C"/>
    <w:rsid w:val="00C41B9F"/>
    <w:rsid w:val="00C44752"/>
    <w:rsid w:val="00C45408"/>
    <w:rsid w:val="00C465EE"/>
    <w:rsid w:val="00C46627"/>
    <w:rsid w:val="00C46D6E"/>
    <w:rsid w:val="00C47507"/>
    <w:rsid w:val="00C476FB"/>
    <w:rsid w:val="00C47C54"/>
    <w:rsid w:val="00C50456"/>
    <w:rsid w:val="00C50B12"/>
    <w:rsid w:val="00C50E72"/>
    <w:rsid w:val="00C513BD"/>
    <w:rsid w:val="00C53A9D"/>
    <w:rsid w:val="00C53B80"/>
    <w:rsid w:val="00C53D51"/>
    <w:rsid w:val="00C5787F"/>
    <w:rsid w:val="00C61260"/>
    <w:rsid w:val="00C6146B"/>
    <w:rsid w:val="00C6180B"/>
    <w:rsid w:val="00C61EF3"/>
    <w:rsid w:val="00C631B6"/>
    <w:rsid w:val="00C63D78"/>
    <w:rsid w:val="00C63F51"/>
    <w:rsid w:val="00C6462A"/>
    <w:rsid w:val="00C65289"/>
    <w:rsid w:val="00C65704"/>
    <w:rsid w:val="00C66598"/>
    <w:rsid w:val="00C67D9A"/>
    <w:rsid w:val="00C67E53"/>
    <w:rsid w:val="00C7051A"/>
    <w:rsid w:val="00C71703"/>
    <w:rsid w:val="00C717B7"/>
    <w:rsid w:val="00C74426"/>
    <w:rsid w:val="00C74C9F"/>
    <w:rsid w:val="00C81445"/>
    <w:rsid w:val="00C815BD"/>
    <w:rsid w:val="00C8175E"/>
    <w:rsid w:val="00C8322A"/>
    <w:rsid w:val="00C8453F"/>
    <w:rsid w:val="00C84D2F"/>
    <w:rsid w:val="00C858B1"/>
    <w:rsid w:val="00C85F7E"/>
    <w:rsid w:val="00C8629B"/>
    <w:rsid w:val="00C86694"/>
    <w:rsid w:val="00C8770B"/>
    <w:rsid w:val="00C87D23"/>
    <w:rsid w:val="00C87D67"/>
    <w:rsid w:val="00C90105"/>
    <w:rsid w:val="00C90195"/>
    <w:rsid w:val="00C90571"/>
    <w:rsid w:val="00C919E9"/>
    <w:rsid w:val="00C92EB6"/>
    <w:rsid w:val="00C95B01"/>
    <w:rsid w:val="00C9628C"/>
    <w:rsid w:val="00C96B0E"/>
    <w:rsid w:val="00C96DBA"/>
    <w:rsid w:val="00CA0E21"/>
    <w:rsid w:val="00CA1EEC"/>
    <w:rsid w:val="00CA264E"/>
    <w:rsid w:val="00CA29AF"/>
    <w:rsid w:val="00CA2CD7"/>
    <w:rsid w:val="00CA4162"/>
    <w:rsid w:val="00CA430E"/>
    <w:rsid w:val="00CA4992"/>
    <w:rsid w:val="00CA540C"/>
    <w:rsid w:val="00CA77DF"/>
    <w:rsid w:val="00CA7865"/>
    <w:rsid w:val="00CA79A1"/>
    <w:rsid w:val="00CB0B47"/>
    <w:rsid w:val="00CB26CB"/>
    <w:rsid w:val="00CB34E0"/>
    <w:rsid w:val="00CB4138"/>
    <w:rsid w:val="00CB47E0"/>
    <w:rsid w:val="00CB4892"/>
    <w:rsid w:val="00CB4B17"/>
    <w:rsid w:val="00CB4CC2"/>
    <w:rsid w:val="00CB6653"/>
    <w:rsid w:val="00CB71AD"/>
    <w:rsid w:val="00CB7301"/>
    <w:rsid w:val="00CB7EE1"/>
    <w:rsid w:val="00CC0ED3"/>
    <w:rsid w:val="00CC1436"/>
    <w:rsid w:val="00CC2C7D"/>
    <w:rsid w:val="00CC555F"/>
    <w:rsid w:val="00CC611C"/>
    <w:rsid w:val="00CC6475"/>
    <w:rsid w:val="00CC6EB6"/>
    <w:rsid w:val="00CD067E"/>
    <w:rsid w:val="00CD09AC"/>
    <w:rsid w:val="00CD11AF"/>
    <w:rsid w:val="00CD14A3"/>
    <w:rsid w:val="00CD196E"/>
    <w:rsid w:val="00CD1F08"/>
    <w:rsid w:val="00CD2715"/>
    <w:rsid w:val="00CD3E44"/>
    <w:rsid w:val="00CD5105"/>
    <w:rsid w:val="00CD5586"/>
    <w:rsid w:val="00CD6104"/>
    <w:rsid w:val="00CD61D3"/>
    <w:rsid w:val="00CD694B"/>
    <w:rsid w:val="00CE1768"/>
    <w:rsid w:val="00CE17F0"/>
    <w:rsid w:val="00CE1971"/>
    <w:rsid w:val="00CE1C09"/>
    <w:rsid w:val="00CE2CCD"/>
    <w:rsid w:val="00CE2F14"/>
    <w:rsid w:val="00CE343F"/>
    <w:rsid w:val="00CE3624"/>
    <w:rsid w:val="00CE5237"/>
    <w:rsid w:val="00CE65FA"/>
    <w:rsid w:val="00CE6B78"/>
    <w:rsid w:val="00CE71E3"/>
    <w:rsid w:val="00CE784E"/>
    <w:rsid w:val="00CF1C4E"/>
    <w:rsid w:val="00CF231E"/>
    <w:rsid w:val="00CF24F1"/>
    <w:rsid w:val="00CF2F83"/>
    <w:rsid w:val="00CF4888"/>
    <w:rsid w:val="00CF4E48"/>
    <w:rsid w:val="00CF52D6"/>
    <w:rsid w:val="00CF54CF"/>
    <w:rsid w:val="00CF7AB4"/>
    <w:rsid w:val="00D00A75"/>
    <w:rsid w:val="00D02490"/>
    <w:rsid w:val="00D03641"/>
    <w:rsid w:val="00D049F2"/>
    <w:rsid w:val="00D04AD5"/>
    <w:rsid w:val="00D050EB"/>
    <w:rsid w:val="00D103BD"/>
    <w:rsid w:val="00D103DF"/>
    <w:rsid w:val="00D106CE"/>
    <w:rsid w:val="00D10AC0"/>
    <w:rsid w:val="00D11F13"/>
    <w:rsid w:val="00D12C2A"/>
    <w:rsid w:val="00D1368A"/>
    <w:rsid w:val="00D15688"/>
    <w:rsid w:val="00D17A46"/>
    <w:rsid w:val="00D2041A"/>
    <w:rsid w:val="00D206D8"/>
    <w:rsid w:val="00D216EA"/>
    <w:rsid w:val="00D231DF"/>
    <w:rsid w:val="00D236FC"/>
    <w:rsid w:val="00D248EE"/>
    <w:rsid w:val="00D25C35"/>
    <w:rsid w:val="00D26E92"/>
    <w:rsid w:val="00D27A25"/>
    <w:rsid w:val="00D27AC6"/>
    <w:rsid w:val="00D3192D"/>
    <w:rsid w:val="00D31C1D"/>
    <w:rsid w:val="00D32C7D"/>
    <w:rsid w:val="00D33B02"/>
    <w:rsid w:val="00D33BA8"/>
    <w:rsid w:val="00D3585B"/>
    <w:rsid w:val="00D37448"/>
    <w:rsid w:val="00D37456"/>
    <w:rsid w:val="00D404B3"/>
    <w:rsid w:val="00D40681"/>
    <w:rsid w:val="00D4248E"/>
    <w:rsid w:val="00D42DDC"/>
    <w:rsid w:val="00D4332E"/>
    <w:rsid w:val="00D43E0C"/>
    <w:rsid w:val="00D44A94"/>
    <w:rsid w:val="00D45759"/>
    <w:rsid w:val="00D45787"/>
    <w:rsid w:val="00D504F4"/>
    <w:rsid w:val="00D5071F"/>
    <w:rsid w:val="00D51608"/>
    <w:rsid w:val="00D52A25"/>
    <w:rsid w:val="00D53942"/>
    <w:rsid w:val="00D5440C"/>
    <w:rsid w:val="00D54838"/>
    <w:rsid w:val="00D54E70"/>
    <w:rsid w:val="00D558F8"/>
    <w:rsid w:val="00D55953"/>
    <w:rsid w:val="00D55978"/>
    <w:rsid w:val="00D561E4"/>
    <w:rsid w:val="00D618D8"/>
    <w:rsid w:val="00D62C45"/>
    <w:rsid w:val="00D6314A"/>
    <w:rsid w:val="00D63269"/>
    <w:rsid w:val="00D63E20"/>
    <w:rsid w:val="00D63F9E"/>
    <w:rsid w:val="00D643D8"/>
    <w:rsid w:val="00D64A06"/>
    <w:rsid w:val="00D65D0C"/>
    <w:rsid w:val="00D661F9"/>
    <w:rsid w:val="00D7007D"/>
    <w:rsid w:val="00D70B87"/>
    <w:rsid w:val="00D724A3"/>
    <w:rsid w:val="00D725FF"/>
    <w:rsid w:val="00D76D22"/>
    <w:rsid w:val="00D77264"/>
    <w:rsid w:val="00D7738B"/>
    <w:rsid w:val="00D7745E"/>
    <w:rsid w:val="00D810BD"/>
    <w:rsid w:val="00D81481"/>
    <w:rsid w:val="00D83B25"/>
    <w:rsid w:val="00D85A0A"/>
    <w:rsid w:val="00D85F02"/>
    <w:rsid w:val="00D8607B"/>
    <w:rsid w:val="00D86CFF"/>
    <w:rsid w:val="00D909FB"/>
    <w:rsid w:val="00D9135F"/>
    <w:rsid w:val="00D9188E"/>
    <w:rsid w:val="00D919FF"/>
    <w:rsid w:val="00D93082"/>
    <w:rsid w:val="00DA0159"/>
    <w:rsid w:val="00DA15E4"/>
    <w:rsid w:val="00DA33C7"/>
    <w:rsid w:val="00DA4334"/>
    <w:rsid w:val="00DA4612"/>
    <w:rsid w:val="00DB1FA5"/>
    <w:rsid w:val="00DB327D"/>
    <w:rsid w:val="00DB32AC"/>
    <w:rsid w:val="00DB3A04"/>
    <w:rsid w:val="00DB3D93"/>
    <w:rsid w:val="00DB40FA"/>
    <w:rsid w:val="00DB62BB"/>
    <w:rsid w:val="00DB6B32"/>
    <w:rsid w:val="00DB72C0"/>
    <w:rsid w:val="00DC031E"/>
    <w:rsid w:val="00DC08F5"/>
    <w:rsid w:val="00DC1996"/>
    <w:rsid w:val="00DC2A47"/>
    <w:rsid w:val="00DC37D2"/>
    <w:rsid w:val="00DC52A4"/>
    <w:rsid w:val="00DC61D3"/>
    <w:rsid w:val="00DC656D"/>
    <w:rsid w:val="00DC76BA"/>
    <w:rsid w:val="00DC7E47"/>
    <w:rsid w:val="00DC7F2C"/>
    <w:rsid w:val="00DD1466"/>
    <w:rsid w:val="00DD3B2C"/>
    <w:rsid w:val="00DD3B94"/>
    <w:rsid w:val="00DD439F"/>
    <w:rsid w:val="00DD47BC"/>
    <w:rsid w:val="00DD58DD"/>
    <w:rsid w:val="00DD7B24"/>
    <w:rsid w:val="00DD7B4F"/>
    <w:rsid w:val="00DD7EB4"/>
    <w:rsid w:val="00DD7FB5"/>
    <w:rsid w:val="00DE0786"/>
    <w:rsid w:val="00DE16A4"/>
    <w:rsid w:val="00DE197F"/>
    <w:rsid w:val="00DE3550"/>
    <w:rsid w:val="00DE46E2"/>
    <w:rsid w:val="00DE537B"/>
    <w:rsid w:val="00DE5693"/>
    <w:rsid w:val="00DE654B"/>
    <w:rsid w:val="00DE7035"/>
    <w:rsid w:val="00DE757F"/>
    <w:rsid w:val="00DF07B4"/>
    <w:rsid w:val="00DF1546"/>
    <w:rsid w:val="00DF196A"/>
    <w:rsid w:val="00DF1AB6"/>
    <w:rsid w:val="00DF3730"/>
    <w:rsid w:val="00DF37D9"/>
    <w:rsid w:val="00DF4FF7"/>
    <w:rsid w:val="00DF68E7"/>
    <w:rsid w:val="00DF716C"/>
    <w:rsid w:val="00E004EB"/>
    <w:rsid w:val="00E01DC7"/>
    <w:rsid w:val="00E03503"/>
    <w:rsid w:val="00E03F42"/>
    <w:rsid w:val="00E047DE"/>
    <w:rsid w:val="00E04F62"/>
    <w:rsid w:val="00E054F5"/>
    <w:rsid w:val="00E06CE5"/>
    <w:rsid w:val="00E06D60"/>
    <w:rsid w:val="00E07694"/>
    <w:rsid w:val="00E07F2A"/>
    <w:rsid w:val="00E11984"/>
    <w:rsid w:val="00E13165"/>
    <w:rsid w:val="00E134C9"/>
    <w:rsid w:val="00E14723"/>
    <w:rsid w:val="00E16CF5"/>
    <w:rsid w:val="00E16F46"/>
    <w:rsid w:val="00E17282"/>
    <w:rsid w:val="00E17C49"/>
    <w:rsid w:val="00E17EA5"/>
    <w:rsid w:val="00E20DCD"/>
    <w:rsid w:val="00E21326"/>
    <w:rsid w:val="00E21C2E"/>
    <w:rsid w:val="00E2210D"/>
    <w:rsid w:val="00E23B87"/>
    <w:rsid w:val="00E24AB0"/>
    <w:rsid w:val="00E2515E"/>
    <w:rsid w:val="00E263AC"/>
    <w:rsid w:val="00E26453"/>
    <w:rsid w:val="00E26564"/>
    <w:rsid w:val="00E27568"/>
    <w:rsid w:val="00E276F0"/>
    <w:rsid w:val="00E307CF"/>
    <w:rsid w:val="00E3133E"/>
    <w:rsid w:val="00E325EE"/>
    <w:rsid w:val="00E326FC"/>
    <w:rsid w:val="00E32751"/>
    <w:rsid w:val="00E33125"/>
    <w:rsid w:val="00E3361F"/>
    <w:rsid w:val="00E33E37"/>
    <w:rsid w:val="00E34DB2"/>
    <w:rsid w:val="00E3556A"/>
    <w:rsid w:val="00E357E0"/>
    <w:rsid w:val="00E363AE"/>
    <w:rsid w:val="00E36429"/>
    <w:rsid w:val="00E36C21"/>
    <w:rsid w:val="00E378C3"/>
    <w:rsid w:val="00E40142"/>
    <w:rsid w:val="00E4140A"/>
    <w:rsid w:val="00E419C5"/>
    <w:rsid w:val="00E41B3D"/>
    <w:rsid w:val="00E42892"/>
    <w:rsid w:val="00E42991"/>
    <w:rsid w:val="00E436BE"/>
    <w:rsid w:val="00E46196"/>
    <w:rsid w:val="00E47A21"/>
    <w:rsid w:val="00E53B06"/>
    <w:rsid w:val="00E53CCD"/>
    <w:rsid w:val="00E53EBC"/>
    <w:rsid w:val="00E54A04"/>
    <w:rsid w:val="00E55142"/>
    <w:rsid w:val="00E5645B"/>
    <w:rsid w:val="00E56AA4"/>
    <w:rsid w:val="00E57800"/>
    <w:rsid w:val="00E57942"/>
    <w:rsid w:val="00E62586"/>
    <w:rsid w:val="00E626C0"/>
    <w:rsid w:val="00E62E1C"/>
    <w:rsid w:val="00E640AE"/>
    <w:rsid w:val="00E65E30"/>
    <w:rsid w:val="00E66691"/>
    <w:rsid w:val="00E666EC"/>
    <w:rsid w:val="00E66E2D"/>
    <w:rsid w:val="00E67156"/>
    <w:rsid w:val="00E67917"/>
    <w:rsid w:val="00E7126D"/>
    <w:rsid w:val="00E71C07"/>
    <w:rsid w:val="00E71E8C"/>
    <w:rsid w:val="00E7206A"/>
    <w:rsid w:val="00E722C1"/>
    <w:rsid w:val="00E72A5B"/>
    <w:rsid w:val="00E72C8E"/>
    <w:rsid w:val="00E730DE"/>
    <w:rsid w:val="00E746F9"/>
    <w:rsid w:val="00E74C1A"/>
    <w:rsid w:val="00E7598B"/>
    <w:rsid w:val="00E75F21"/>
    <w:rsid w:val="00E76B49"/>
    <w:rsid w:val="00E800FE"/>
    <w:rsid w:val="00E80242"/>
    <w:rsid w:val="00E804E9"/>
    <w:rsid w:val="00E80C4C"/>
    <w:rsid w:val="00E80EA8"/>
    <w:rsid w:val="00E823AE"/>
    <w:rsid w:val="00E83975"/>
    <w:rsid w:val="00E83EE4"/>
    <w:rsid w:val="00E84021"/>
    <w:rsid w:val="00E844E2"/>
    <w:rsid w:val="00E8504F"/>
    <w:rsid w:val="00E86D8D"/>
    <w:rsid w:val="00E919DB"/>
    <w:rsid w:val="00E91C4A"/>
    <w:rsid w:val="00E9260F"/>
    <w:rsid w:val="00E92E4C"/>
    <w:rsid w:val="00E93A6E"/>
    <w:rsid w:val="00E942EF"/>
    <w:rsid w:val="00E943BD"/>
    <w:rsid w:val="00E94EB9"/>
    <w:rsid w:val="00E94F3D"/>
    <w:rsid w:val="00E968B5"/>
    <w:rsid w:val="00E96FF5"/>
    <w:rsid w:val="00E9782F"/>
    <w:rsid w:val="00E97DA1"/>
    <w:rsid w:val="00EA15E0"/>
    <w:rsid w:val="00EA26F8"/>
    <w:rsid w:val="00EA39E9"/>
    <w:rsid w:val="00EA4E2E"/>
    <w:rsid w:val="00EA5097"/>
    <w:rsid w:val="00EA5DF1"/>
    <w:rsid w:val="00EA666E"/>
    <w:rsid w:val="00EA7036"/>
    <w:rsid w:val="00EA72AB"/>
    <w:rsid w:val="00EA78E5"/>
    <w:rsid w:val="00EB07E3"/>
    <w:rsid w:val="00EB0FCB"/>
    <w:rsid w:val="00EB41BC"/>
    <w:rsid w:val="00EB4EF4"/>
    <w:rsid w:val="00EB78B9"/>
    <w:rsid w:val="00EC16EE"/>
    <w:rsid w:val="00EC2026"/>
    <w:rsid w:val="00EC229A"/>
    <w:rsid w:val="00EC44EE"/>
    <w:rsid w:val="00EC4ED9"/>
    <w:rsid w:val="00EC53C2"/>
    <w:rsid w:val="00EC6546"/>
    <w:rsid w:val="00EC6549"/>
    <w:rsid w:val="00EC6B17"/>
    <w:rsid w:val="00EC6F69"/>
    <w:rsid w:val="00ED0237"/>
    <w:rsid w:val="00ED0B59"/>
    <w:rsid w:val="00ED10B3"/>
    <w:rsid w:val="00ED1631"/>
    <w:rsid w:val="00ED3B4B"/>
    <w:rsid w:val="00ED4520"/>
    <w:rsid w:val="00ED63BB"/>
    <w:rsid w:val="00ED694E"/>
    <w:rsid w:val="00ED6EE2"/>
    <w:rsid w:val="00ED7EE1"/>
    <w:rsid w:val="00EE3034"/>
    <w:rsid w:val="00EE327F"/>
    <w:rsid w:val="00EE3604"/>
    <w:rsid w:val="00EE3C0D"/>
    <w:rsid w:val="00EE4647"/>
    <w:rsid w:val="00EE5145"/>
    <w:rsid w:val="00EE5237"/>
    <w:rsid w:val="00EE5411"/>
    <w:rsid w:val="00EE7A72"/>
    <w:rsid w:val="00EF2D94"/>
    <w:rsid w:val="00EF2E72"/>
    <w:rsid w:val="00EF4695"/>
    <w:rsid w:val="00EF4AA5"/>
    <w:rsid w:val="00EF5499"/>
    <w:rsid w:val="00EF61E2"/>
    <w:rsid w:val="00EF66A1"/>
    <w:rsid w:val="00EF7621"/>
    <w:rsid w:val="00F0011F"/>
    <w:rsid w:val="00F00701"/>
    <w:rsid w:val="00F01596"/>
    <w:rsid w:val="00F023EA"/>
    <w:rsid w:val="00F027B7"/>
    <w:rsid w:val="00F0714E"/>
    <w:rsid w:val="00F0772F"/>
    <w:rsid w:val="00F114FD"/>
    <w:rsid w:val="00F12683"/>
    <w:rsid w:val="00F129B7"/>
    <w:rsid w:val="00F12C2F"/>
    <w:rsid w:val="00F165F1"/>
    <w:rsid w:val="00F16EFE"/>
    <w:rsid w:val="00F17E5A"/>
    <w:rsid w:val="00F20284"/>
    <w:rsid w:val="00F23ABF"/>
    <w:rsid w:val="00F24437"/>
    <w:rsid w:val="00F246E0"/>
    <w:rsid w:val="00F24817"/>
    <w:rsid w:val="00F2615D"/>
    <w:rsid w:val="00F27958"/>
    <w:rsid w:val="00F27FEE"/>
    <w:rsid w:val="00F313A9"/>
    <w:rsid w:val="00F31C0F"/>
    <w:rsid w:val="00F31CE7"/>
    <w:rsid w:val="00F3404C"/>
    <w:rsid w:val="00F35873"/>
    <w:rsid w:val="00F35A5C"/>
    <w:rsid w:val="00F36622"/>
    <w:rsid w:val="00F36B47"/>
    <w:rsid w:val="00F40666"/>
    <w:rsid w:val="00F40B17"/>
    <w:rsid w:val="00F41012"/>
    <w:rsid w:val="00F4130F"/>
    <w:rsid w:val="00F4160A"/>
    <w:rsid w:val="00F416F5"/>
    <w:rsid w:val="00F41D3D"/>
    <w:rsid w:val="00F43B0A"/>
    <w:rsid w:val="00F4549C"/>
    <w:rsid w:val="00F455AD"/>
    <w:rsid w:val="00F4678B"/>
    <w:rsid w:val="00F47740"/>
    <w:rsid w:val="00F4775D"/>
    <w:rsid w:val="00F47A38"/>
    <w:rsid w:val="00F53793"/>
    <w:rsid w:val="00F53817"/>
    <w:rsid w:val="00F5449C"/>
    <w:rsid w:val="00F54992"/>
    <w:rsid w:val="00F5728F"/>
    <w:rsid w:val="00F573AF"/>
    <w:rsid w:val="00F576C8"/>
    <w:rsid w:val="00F57B7D"/>
    <w:rsid w:val="00F600FD"/>
    <w:rsid w:val="00F62845"/>
    <w:rsid w:val="00F635CE"/>
    <w:rsid w:val="00F63FDC"/>
    <w:rsid w:val="00F64BEE"/>
    <w:rsid w:val="00F6515A"/>
    <w:rsid w:val="00F66153"/>
    <w:rsid w:val="00F701A0"/>
    <w:rsid w:val="00F714CE"/>
    <w:rsid w:val="00F72494"/>
    <w:rsid w:val="00F745E9"/>
    <w:rsid w:val="00F74AA8"/>
    <w:rsid w:val="00F7571D"/>
    <w:rsid w:val="00F75877"/>
    <w:rsid w:val="00F7620B"/>
    <w:rsid w:val="00F762F5"/>
    <w:rsid w:val="00F77E99"/>
    <w:rsid w:val="00F803F5"/>
    <w:rsid w:val="00F809D0"/>
    <w:rsid w:val="00F829A5"/>
    <w:rsid w:val="00F8562E"/>
    <w:rsid w:val="00F85858"/>
    <w:rsid w:val="00F86F75"/>
    <w:rsid w:val="00F87266"/>
    <w:rsid w:val="00F877BC"/>
    <w:rsid w:val="00F87DB2"/>
    <w:rsid w:val="00F90350"/>
    <w:rsid w:val="00F90FBA"/>
    <w:rsid w:val="00F91156"/>
    <w:rsid w:val="00F937C8"/>
    <w:rsid w:val="00F958EE"/>
    <w:rsid w:val="00F95FB5"/>
    <w:rsid w:val="00F97DA5"/>
    <w:rsid w:val="00FA04D3"/>
    <w:rsid w:val="00FA09B8"/>
    <w:rsid w:val="00FA0E22"/>
    <w:rsid w:val="00FA2700"/>
    <w:rsid w:val="00FA32D8"/>
    <w:rsid w:val="00FA3A1F"/>
    <w:rsid w:val="00FA3A30"/>
    <w:rsid w:val="00FA4A00"/>
    <w:rsid w:val="00FA4B8C"/>
    <w:rsid w:val="00FA4C86"/>
    <w:rsid w:val="00FB37A9"/>
    <w:rsid w:val="00FB3990"/>
    <w:rsid w:val="00FB3B06"/>
    <w:rsid w:val="00FB531E"/>
    <w:rsid w:val="00FC1803"/>
    <w:rsid w:val="00FC3099"/>
    <w:rsid w:val="00FC30DF"/>
    <w:rsid w:val="00FC426A"/>
    <w:rsid w:val="00FC4748"/>
    <w:rsid w:val="00FC4CDE"/>
    <w:rsid w:val="00FC51BC"/>
    <w:rsid w:val="00FC5553"/>
    <w:rsid w:val="00FC660B"/>
    <w:rsid w:val="00FC764B"/>
    <w:rsid w:val="00FD0039"/>
    <w:rsid w:val="00FD0278"/>
    <w:rsid w:val="00FD0FBC"/>
    <w:rsid w:val="00FD33AF"/>
    <w:rsid w:val="00FD37A7"/>
    <w:rsid w:val="00FD42C7"/>
    <w:rsid w:val="00FD4E21"/>
    <w:rsid w:val="00FD5C86"/>
    <w:rsid w:val="00FD6AA1"/>
    <w:rsid w:val="00FD7F4C"/>
    <w:rsid w:val="00FE0AB6"/>
    <w:rsid w:val="00FE12AE"/>
    <w:rsid w:val="00FE24BB"/>
    <w:rsid w:val="00FE3AAB"/>
    <w:rsid w:val="00FE3C6E"/>
    <w:rsid w:val="00FE3D63"/>
    <w:rsid w:val="00FE3E80"/>
    <w:rsid w:val="00FE5FA0"/>
    <w:rsid w:val="00FE6EA3"/>
    <w:rsid w:val="00FF1545"/>
    <w:rsid w:val="00FF1A45"/>
    <w:rsid w:val="00FF2B5D"/>
    <w:rsid w:val="00FF2BD9"/>
    <w:rsid w:val="00FF3175"/>
    <w:rsid w:val="00FF3543"/>
    <w:rsid w:val="00FF59FB"/>
    <w:rsid w:val="00FF64CA"/>
    <w:rsid w:val="00FF6AEC"/>
    <w:rsid w:val="00FF6CE2"/>
    <w:rsid w:val="00FF77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89214C6B-4179-4FA6-ABF5-9D22CEA7C0D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avaden">
    <w:name w:val="Normal"/>
    <w:qFormat/>
    <w:rsid w:val="005109FD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sl-SI"/>
    </w:rPr>
  </w:style>
  <w:style w:type="paragraph" w:styleId="Naslov1">
    <w:name w:val="heading 1"/>
    <w:basedOn w:val="Navaden"/>
    <w:next w:val="Navaden"/>
    <w:link w:val="Naslov1Znak"/>
    <w:qFormat/>
    <w:rsid w:val="00E436BE"/>
    <w:pPr>
      <w:keepNext/>
      <w:keepLines/>
      <w:spacing w:before="480" w:line="480" w:lineRule="auto"/>
      <w:jc w:val="both"/>
      <w:outlineLvl w:val="0"/>
    </w:pPr>
    <w:rPr>
      <w:rFonts w:eastAsiaTheme="majorEastAsia" w:cstheme="majorBidi"/>
      <w:b/>
      <w:bCs/>
      <w:sz w:val="28"/>
      <w:szCs w:val="28"/>
    </w:rPr>
  </w:style>
  <w:style w:type="paragraph" w:styleId="Naslov2">
    <w:name w:val="heading 2"/>
    <w:basedOn w:val="Navaden"/>
    <w:next w:val="Navaden"/>
    <w:link w:val="Naslov2Znak"/>
    <w:uiPriority w:val="9"/>
    <w:unhideWhenUsed/>
    <w:qFormat/>
    <w:rsid w:val="00A95102"/>
    <w:pPr>
      <w:keepNext/>
      <w:keepLines/>
      <w:spacing w:before="200" w:line="360" w:lineRule="auto"/>
      <w:jc w:val="both"/>
      <w:outlineLvl w:val="1"/>
    </w:pPr>
    <w:rPr>
      <w:rFonts w:eastAsiaTheme="majorEastAsia" w:cstheme="majorBidi"/>
      <w:b/>
      <w:bCs/>
      <w:color w:val="000000" w:themeColor="text1"/>
      <w:sz w:val="26"/>
      <w:szCs w:val="26"/>
    </w:rPr>
  </w:style>
  <w:style w:type="paragraph" w:styleId="Naslov3">
    <w:name w:val="heading 3"/>
    <w:basedOn w:val="Navaden"/>
    <w:next w:val="Navaden"/>
    <w:link w:val="Naslov3Znak"/>
    <w:uiPriority w:val="9"/>
    <w:unhideWhenUsed/>
    <w:qFormat/>
    <w:rsid w:val="00A95102"/>
    <w:pPr>
      <w:keepNext/>
      <w:keepLines/>
      <w:spacing w:before="200" w:line="360" w:lineRule="auto"/>
      <w:outlineLvl w:val="2"/>
    </w:pPr>
    <w:rPr>
      <w:rFonts w:eastAsiaTheme="majorEastAsia" w:cstheme="majorBidi"/>
      <w:b/>
      <w:bCs/>
      <w:sz w:val="28"/>
    </w:rPr>
  </w:style>
  <w:style w:type="paragraph" w:styleId="Naslov4">
    <w:name w:val="heading 4"/>
    <w:basedOn w:val="Navaden"/>
    <w:next w:val="Navaden"/>
    <w:link w:val="Naslov4Znak"/>
    <w:uiPriority w:val="9"/>
    <w:unhideWhenUsed/>
    <w:qFormat/>
    <w:rsid w:val="00276843"/>
    <w:pPr>
      <w:keepNext/>
      <w:keepLines/>
      <w:spacing w:before="200" w:line="360" w:lineRule="auto"/>
      <w:outlineLvl w:val="3"/>
    </w:pPr>
    <w:rPr>
      <w:rFonts w:eastAsiaTheme="majorEastAsia" w:cstheme="majorBidi"/>
      <w:b/>
      <w:bCs/>
      <w:i/>
      <w:iCs/>
    </w:r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character" w:customStyle="1" w:styleId="Naslov1Znak">
    <w:name w:val="Naslov 1 Znak"/>
    <w:basedOn w:val="Privzetapisavaodstavka"/>
    <w:link w:val="Naslov1"/>
    <w:uiPriority w:val="9"/>
    <w:rsid w:val="00E436BE"/>
    <w:rPr>
      <w:rFonts w:ascii="Times New Roman" w:eastAsiaTheme="majorEastAsia" w:hAnsi="Times New Roman" w:cstheme="majorBidi"/>
      <w:b/>
      <w:bCs/>
      <w:sz w:val="28"/>
      <w:szCs w:val="28"/>
    </w:rPr>
  </w:style>
  <w:style w:type="character" w:customStyle="1" w:styleId="Naslov2Znak">
    <w:name w:val="Naslov 2 Znak"/>
    <w:basedOn w:val="Privzetapisavaodstavka"/>
    <w:link w:val="Naslov2"/>
    <w:uiPriority w:val="9"/>
    <w:rsid w:val="00A95102"/>
    <w:rPr>
      <w:rFonts w:ascii="Times New Roman" w:eastAsiaTheme="majorEastAsia" w:hAnsi="Times New Roman" w:cstheme="majorBidi"/>
      <w:b/>
      <w:bCs/>
      <w:color w:val="000000" w:themeColor="text1"/>
      <w:sz w:val="26"/>
      <w:szCs w:val="26"/>
      <w:lang w:eastAsia="sl-SI"/>
    </w:rPr>
  </w:style>
  <w:style w:type="paragraph" w:styleId="Telobesedila">
    <w:name w:val="Body Text"/>
    <w:basedOn w:val="Navaden"/>
    <w:link w:val="TelobesedilaZnak"/>
    <w:rsid w:val="005109FD"/>
    <w:pPr>
      <w:spacing w:line="360" w:lineRule="auto"/>
      <w:jc w:val="both"/>
    </w:pPr>
  </w:style>
  <w:style w:type="character" w:customStyle="1" w:styleId="TelobesedilaZnak">
    <w:name w:val="Telo besedila Znak"/>
    <w:basedOn w:val="Privzetapisavaodstavka"/>
    <w:link w:val="Telobesedila"/>
    <w:rsid w:val="005109FD"/>
    <w:rPr>
      <w:rFonts w:ascii="Times New Roman" w:eastAsia="Times New Roman" w:hAnsi="Times New Roman" w:cs="Times New Roman"/>
      <w:sz w:val="24"/>
      <w:szCs w:val="24"/>
      <w:lang w:eastAsia="sl-SI"/>
    </w:rPr>
  </w:style>
  <w:style w:type="paragraph" w:styleId="Sprotnaopomba-besedilo">
    <w:name w:val="footnote text"/>
    <w:basedOn w:val="Navaden"/>
    <w:link w:val="Sprotnaopomba-besediloZnak"/>
    <w:uiPriority w:val="99"/>
    <w:rsid w:val="005109FD"/>
    <w:rPr>
      <w:sz w:val="20"/>
      <w:szCs w:val="20"/>
    </w:rPr>
  </w:style>
  <w:style w:type="character" w:customStyle="1" w:styleId="Sprotnaopomba-besediloZnak">
    <w:name w:val="Sprotna opomba - besedilo Znak"/>
    <w:basedOn w:val="Privzetapisavaodstavka"/>
    <w:link w:val="Sprotnaopomba-besedilo"/>
    <w:uiPriority w:val="99"/>
    <w:rsid w:val="005109FD"/>
    <w:rPr>
      <w:rFonts w:ascii="Times New Roman" w:eastAsia="Times New Roman" w:hAnsi="Times New Roman" w:cs="Times New Roman"/>
      <w:sz w:val="20"/>
      <w:szCs w:val="20"/>
      <w:lang w:eastAsia="sl-SI"/>
    </w:rPr>
  </w:style>
  <w:style w:type="character" w:styleId="Sprotnaopomba-sklic">
    <w:name w:val="footnote reference"/>
    <w:basedOn w:val="Privzetapisavaodstavka"/>
    <w:uiPriority w:val="99"/>
    <w:semiHidden/>
    <w:rsid w:val="005109FD"/>
    <w:rPr>
      <w:vertAlign w:val="superscript"/>
    </w:rPr>
  </w:style>
  <w:style w:type="paragraph" w:styleId="Noga">
    <w:name w:val="footer"/>
    <w:basedOn w:val="Navaden"/>
    <w:link w:val="NogaZnak"/>
    <w:uiPriority w:val="99"/>
    <w:rsid w:val="005109FD"/>
    <w:pPr>
      <w:tabs>
        <w:tab w:val="center" w:pos="4536"/>
        <w:tab w:val="right" w:pos="9072"/>
      </w:tabs>
    </w:pPr>
  </w:style>
  <w:style w:type="character" w:customStyle="1" w:styleId="NogaZnak">
    <w:name w:val="Noga Znak"/>
    <w:basedOn w:val="Privzetapisavaodstavka"/>
    <w:link w:val="Noga"/>
    <w:uiPriority w:val="99"/>
    <w:rsid w:val="005109FD"/>
    <w:rPr>
      <w:rFonts w:ascii="Times New Roman" w:eastAsia="Times New Roman" w:hAnsi="Times New Roman" w:cs="Times New Roman"/>
      <w:sz w:val="24"/>
      <w:szCs w:val="24"/>
      <w:lang w:eastAsia="sl-SI"/>
    </w:rPr>
  </w:style>
  <w:style w:type="character" w:styleId="tevilkastrani">
    <w:name w:val="page number"/>
    <w:basedOn w:val="Privzetapisavaodstavka"/>
    <w:rsid w:val="005109FD"/>
  </w:style>
  <w:style w:type="paragraph" w:styleId="Kazalovsebine1">
    <w:name w:val="toc 1"/>
    <w:basedOn w:val="Navaden"/>
    <w:next w:val="Navaden"/>
    <w:autoRedefine/>
    <w:uiPriority w:val="39"/>
    <w:unhideWhenUsed/>
    <w:qFormat/>
    <w:rsid w:val="000E7047"/>
    <w:pPr>
      <w:tabs>
        <w:tab w:val="right" w:leader="dot" w:pos="8830"/>
      </w:tabs>
      <w:spacing w:after="100" w:line="360" w:lineRule="auto"/>
    </w:pPr>
    <w:rPr>
      <w:rFonts w:eastAsiaTheme="minorEastAsia"/>
      <w:noProof/>
      <w:sz w:val="22"/>
      <w:szCs w:val="22"/>
      <w:lang w:val="en-US" w:eastAsia="ja-JP"/>
    </w:rPr>
  </w:style>
  <w:style w:type="character" w:styleId="Hiperpovezava">
    <w:name w:val="Hyperlink"/>
    <w:basedOn w:val="Privzetapisavaodstavka"/>
    <w:uiPriority w:val="99"/>
    <w:rsid w:val="005109FD"/>
    <w:rPr>
      <w:color w:val="0000FF" w:themeColor="hyperlink"/>
      <w:u w:val="single"/>
    </w:rPr>
  </w:style>
  <w:style w:type="paragraph" w:styleId="Besedilooblaka">
    <w:name w:val="Balloon Text"/>
    <w:basedOn w:val="Navaden"/>
    <w:link w:val="BesedilooblakaZnak"/>
    <w:uiPriority w:val="99"/>
    <w:semiHidden/>
    <w:unhideWhenUsed/>
    <w:rsid w:val="005109FD"/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5109FD"/>
    <w:rPr>
      <w:rFonts w:ascii="Tahoma" w:eastAsia="Times New Roman" w:hAnsi="Tahoma" w:cs="Tahoma"/>
      <w:sz w:val="16"/>
      <w:szCs w:val="16"/>
      <w:lang w:eastAsia="sl-SI"/>
    </w:rPr>
  </w:style>
  <w:style w:type="paragraph" w:styleId="Glava">
    <w:name w:val="header"/>
    <w:basedOn w:val="Navaden"/>
    <w:link w:val="GlavaZnak"/>
    <w:uiPriority w:val="99"/>
    <w:unhideWhenUsed/>
    <w:rsid w:val="00A2614F"/>
    <w:pPr>
      <w:tabs>
        <w:tab w:val="center" w:pos="4536"/>
        <w:tab w:val="right" w:pos="9072"/>
      </w:tabs>
    </w:pPr>
  </w:style>
  <w:style w:type="character" w:customStyle="1" w:styleId="GlavaZnak">
    <w:name w:val="Glava Znak"/>
    <w:basedOn w:val="Privzetapisavaodstavka"/>
    <w:link w:val="Glava"/>
    <w:uiPriority w:val="99"/>
    <w:rsid w:val="00A2614F"/>
    <w:rPr>
      <w:rFonts w:ascii="Times New Roman" w:eastAsia="Times New Roman" w:hAnsi="Times New Roman" w:cs="Times New Roman"/>
      <w:sz w:val="24"/>
      <w:szCs w:val="24"/>
      <w:lang w:eastAsia="sl-SI"/>
    </w:rPr>
  </w:style>
  <w:style w:type="paragraph" w:styleId="Brezrazmikov">
    <w:name w:val="No Spacing"/>
    <w:uiPriority w:val="1"/>
    <w:qFormat/>
    <w:rsid w:val="00BD38B3"/>
    <w:pPr>
      <w:spacing w:after="0" w:line="240" w:lineRule="auto"/>
    </w:pPr>
    <w:rPr>
      <w:rFonts w:ascii="Times New Roman" w:eastAsia="Calibri" w:hAnsi="Times New Roman" w:cs="Calibri"/>
      <w:i/>
      <w:color w:val="C00000"/>
      <w:sz w:val="24"/>
    </w:rPr>
  </w:style>
  <w:style w:type="paragraph" w:styleId="Stvarnokazalo1">
    <w:name w:val="index 1"/>
    <w:basedOn w:val="Navaden"/>
    <w:next w:val="Navaden"/>
    <w:autoRedefine/>
    <w:uiPriority w:val="99"/>
    <w:unhideWhenUsed/>
    <w:rsid w:val="00C9628C"/>
    <w:pPr>
      <w:ind w:left="240" w:hanging="240"/>
    </w:pPr>
    <w:rPr>
      <w:rFonts w:asciiTheme="minorHAnsi" w:hAnsiTheme="minorHAnsi"/>
      <w:sz w:val="18"/>
      <w:szCs w:val="18"/>
    </w:rPr>
  </w:style>
  <w:style w:type="paragraph" w:styleId="Odstavekseznama">
    <w:name w:val="List Paragraph"/>
    <w:basedOn w:val="Navaden"/>
    <w:uiPriority w:val="34"/>
    <w:qFormat/>
    <w:rsid w:val="00E33125"/>
    <w:pPr>
      <w:ind w:left="720"/>
      <w:contextualSpacing/>
    </w:pPr>
  </w:style>
  <w:style w:type="paragraph" w:styleId="Konnaopomba-besedilo">
    <w:name w:val="endnote text"/>
    <w:basedOn w:val="Navaden"/>
    <w:link w:val="Konnaopomba-besediloZnak"/>
    <w:uiPriority w:val="99"/>
    <w:semiHidden/>
    <w:unhideWhenUsed/>
    <w:rsid w:val="00BB3B35"/>
    <w:rPr>
      <w:sz w:val="20"/>
      <w:szCs w:val="20"/>
    </w:rPr>
  </w:style>
  <w:style w:type="character" w:customStyle="1" w:styleId="Konnaopomba-besediloZnak">
    <w:name w:val="Končna opomba - besedilo Znak"/>
    <w:basedOn w:val="Privzetapisavaodstavka"/>
    <w:link w:val="Konnaopomba-besedilo"/>
    <w:uiPriority w:val="99"/>
    <w:semiHidden/>
    <w:rsid w:val="00BB3B35"/>
    <w:rPr>
      <w:rFonts w:ascii="Times New Roman" w:eastAsia="Times New Roman" w:hAnsi="Times New Roman" w:cs="Times New Roman"/>
      <w:sz w:val="20"/>
      <w:szCs w:val="20"/>
      <w:lang w:eastAsia="sl-SI"/>
    </w:rPr>
  </w:style>
  <w:style w:type="character" w:styleId="Konnaopomba-sklic">
    <w:name w:val="endnote reference"/>
    <w:basedOn w:val="Privzetapisavaodstavka"/>
    <w:uiPriority w:val="99"/>
    <w:semiHidden/>
    <w:unhideWhenUsed/>
    <w:rsid w:val="00BB3B35"/>
    <w:rPr>
      <w:vertAlign w:val="superscript"/>
    </w:rPr>
  </w:style>
  <w:style w:type="paragraph" w:styleId="Kazalovsebine2">
    <w:name w:val="toc 2"/>
    <w:basedOn w:val="Navaden"/>
    <w:next w:val="Navaden"/>
    <w:autoRedefine/>
    <w:uiPriority w:val="39"/>
    <w:unhideWhenUsed/>
    <w:rsid w:val="00FA0E22"/>
    <w:pPr>
      <w:tabs>
        <w:tab w:val="right" w:leader="dot" w:pos="8830"/>
      </w:tabs>
      <w:spacing w:after="100"/>
      <w:ind w:left="240"/>
    </w:pPr>
    <w:rPr>
      <w:rFonts w:asciiTheme="minorHAnsi" w:hAnsiTheme="minorHAnsi"/>
      <w:noProof/>
      <w:sz w:val="22"/>
    </w:rPr>
  </w:style>
  <w:style w:type="character" w:customStyle="1" w:styleId="Naslov3Znak">
    <w:name w:val="Naslov 3 Znak"/>
    <w:basedOn w:val="Privzetapisavaodstavka"/>
    <w:link w:val="Naslov3"/>
    <w:uiPriority w:val="9"/>
    <w:rsid w:val="00A95102"/>
    <w:rPr>
      <w:rFonts w:ascii="Times New Roman" w:eastAsiaTheme="majorEastAsia" w:hAnsi="Times New Roman" w:cstheme="majorBidi"/>
      <w:b/>
      <w:bCs/>
      <w:sz w:val="28"/>
      <w:szCs w:val="24"/>
      <w:lang w:eastAsia="sl-SI"/>
    </w:rPr>
  </w:style>
  <w:style w:type="paragraph" w:styleId="Kazalovsebine3">
    <w:name w:val="toc 3"/>
    <w:basedOn w:val="Navaden"/>
    <w:next w:val="Navaden"/>
    <w:autoRedefine/>
    <w:uiPriority w:val="39"/>
    <w:unhideWhenUsed/>
    <w:rsid w:val="00FA0E22"/>
    <w:pPr>
      <w:tabs>
        <w:tab w:val="right" w:leader="dot" w:pos="8830"/>
      </w:tabs>
      <w:spacing w:after="100"/>
      <w:ind w:left="480"/>
    </w:pPr>
    <w:rPr>
      <w:rFonts w:asciiTheme="minorHAnsi" w:hAnsiTheme="minorHAnsi"/>
      <w:noProof/>
      <w:sz w:val="22"/>
    </w:rPr>
  </w:style>
  <w:style w:type="character" w:customStyle="1" w:styleId="Naslov4Znak">
    <w:name w:val="Naslov 4 Znak"/>
    <w:basedOn w:val="Privzetapisavaodstavka"/>
    <w:link w:val="Naslov4"/>
    <w:uiPriority w:val="9"/>
    <w:rsid w:val="00276843"/>
    <w:rPr>
      <w:rFonts w:ascii="Times New Roman" w:eastAsiaTheme="majorEastAsia" w:hAnsi="Times New Roman" w:cstheme="majorBidi"/>
      <w:b/>
      <w:bCs/>
      <w:i/>
      <w:iCs/>
      <w:sz w:val="24"/>
      <w:szCs w:val="24"/>
      <w:lang w:eastAsia="sl-SI"/>
    </w:rPr>
  </w:style>
  <w:style w:type="paragraph" w:styleId="Kazalovsebine4">
    <w:name w:val="toc 4"/>
    <w:basedOn w:val="Navaden"/>
    <w:next w:val="Navaden"/>
    <w:autoRedefine/>
    <w:uiPriority w:val="39"/>
    <w:unhideWhenUsed/>
    <w:rsid w:val="00C14EC0"/>
    <w:pPr>
      <w:tabs>
        <w:tab w:val="right" w:leader="dot" w:pos="8830"/>
      </w:tabs>
      <w:spacing w:after="100"/>
      <w:ind w:left="720"/>
    </w:pPr>
    <w:rPr>
      <w:caps/>
      <w:noProof/>
      <w:sz w:val="22"/>
    </w:rPr>
  </w:style>
  <w:style w:type="paragraph" w:styleId="Stvarnokazalo2">
    <w:name w:val="index 2"/>
    <w:basedOn w:val="Navaden"/>
    <w:next w:val="Navaden"/>
    <w:autoRedefine/>
    <w:uiPriority w:val="99"/>
    <w:unhideWhenUsed/>
    <w:rsid w:val="00611500"/>
    <w:pPr>
      <w:ind w:left="480" w:hanging="240"/>
    </w:pPr>
    <w:rPr>
      <w:rFonts w:asciiTheme="minorHAnsi" w:hAnsiTheme="minorHAnsi"/>
      <w:sz w:val="18"/>
      <w:szCs w:val="18"/>
    </w:rPr>
  </w:style>
  <w:style w:type="paragraph" w:styleId="Stvarnokazalo3">
    <w:name w:val="index 3"/>
    <w:basedOn w:val="Navaden"/>
    <w:next w:val="Navaden"/>
    <w:autoRedefine/>
    <w:uiPriority w:val="99"/>
    <w:unhideWhenUsed/>
    <w:rsid w:val="00611500"/>
    <w:pPr>
      <w:ind w:left="720" w:hanging="240"/>
    </w:pPr>
    <w:rPr>
      <w:rFonts w:asciiTheme="minorHAnsi" w:hAnsiTheme="minorHAnsi"/>
      <w:sz w:val="18"/>
      <w:szCs w:val="18"/>
    </w:rPr>
  </w:style>
  <w:style w:type="paragraph" w:styleId="Stvarnokazalo4">
    <w:name w:val="index 4"/>
    <w:basedOn w:val="Navaden"/>
    <w:next w:val="Navaden"/>
    <w:autoRedefine/>
    <w:uiPriority w:val="99"/>
    <w:unhideWhenUsed/>
    <w:rsid w:val="00611500"/>
    <w:pPr>
      <w:ind w:left="960" w:hanging="240"/>
    </w:pPr>
    <w:rPr>
      <w:rFonts w:asciiTheme="minorHAnsi" w:hAnsiTheme="minorHAnsi"/>
      <w:sz w:val="18"/>
      <w:szCs w:val="18"/>
    </w:rPr>
  </w:style>
  <w:style w:type="paragraph" w:styleId="Stvarnokazalo5">
    <w:name w:val="index 5"/>
    <w:basedOn w:val="Navaden"/>
    <w:next w:val="Navaden"/>
    <w:autoRedefine/>
    <w:uiPriority w:val="99"/>
    <w:unhideWhenUsed/>
    <w:rsid w:val="00611500"/>
    <w:pPr>
      <w:ind w:left="1200" w:hanging="240"/>
    </w:pPr>
    <w:rPr>
      <w:rFonts w:asciiTheme="minorHAnsi" w:hAnsiTheme="minorHAnsi"/>
      <w:sz w:val="18"/>
      <w:szCs w:val="18"/>
    </w:rPr>
  </w:style>
  <w:style w:type="paragraph" w:styleId="Stvarnokazalo6">
    <w:name w:val="index 6"/>
    <w:basedOn w:val="Navaden"/>
    <w:next w:val="Navaden"/>
    <w:autoRedefine/>
    <w:uiPriority w:val="99"/>
    <w:unhideWhenUsed/>
    <w:rsid w:val="00611500"/>
    <w:pPr>
      <w:ind w:left="1440" w:hanging="240"/>
    </w:pPr>
    <w:rPr>
      <w:rFonts w:asciiTheme="minorHAnsi" w:hAnsiTheme="minorHAnsi"/>
      <w:sz w:val="18"/>
      <w:szCs w:val="18"/>
    </w:rPr>
  </w:style>
  <w:style w:type="paragraph" w:styleId="Stvarnokazalo7">
    <w:name w:val="index 7"/>
    <w:basedOn w:val="Navaden"/>
    <w:next w:val="Navaden"/>
    <w:autoRedefine/>
    <w:uiPriority w:val="99"/>
    <w:unhideWhenUsed/>
    <w:rsid w:val="00611500"/>
    <w:pPr>
      <w:ind w:left="1680" w:hanging="240"/>
    </w:pPr>
    <w:rPr>
      <w:rFonts w:asciiTheme="minorHAnsi" w:hAnsiTheme="minorHAnsi"/>
      <w:sz w:val="18"/>
      <w:szCs w:val="18"/>
    </w:rPr>
  </w:style>
  <w:style w:type="paragraph" w:styleId="Stvarnokazalo8">
    <w:name w:val="index 8"/>
    <w:basedOn w:val="Navaden"/>
    <w:next w:val="Navaden"/>
    <w:autoRedefine/>
    <w:uiPriority w:val="99"/>
    <w:unhideWhenUsed/>
    <w:rsid w:val="00611500"/>
    <w:pPr>
      <w:ind w:left="1920" w:hanging="240"/>
    </w:pPr>
    <w:rPr>
      <w:rFonts w:asciiTheme="minorHAnsi" w:hAnsiTheme="minorHAnsi"/>
      <w:sz w:val="18"/>
      <w:szCs w:val="18"/>
    </w:rPr>
  </w:style>
  <w:style w:type="paragraph" w:styleId="Stvarnokazalo9">
    <w:name w:val="index 9"/>
    <w:basedOn w:val="Navaden"/>
    <w:next w:val="Navaden"/>
    <w:autoRedefine/>
    <w:uiPriority w:val="99"/>
    <w:unhideWhenUsed/>
    <w:rsid w:val="00611500"/>
    <w:pPr>
      <w:ind w:left="2160" w:hanging="240"/>
    </w:pPr>
    <w:rPr>
      <w:rFonts w:asciiTheme="minorHAnsi" w:hAnsiTheme="minorHAnsi"/>
      <w:sz w:val="18"/>
      <w:szCs w:val="18"/>
    </w:rPr>
  </w:style>
  <w:style w:type="paragraph" w:styleId="Stvarnokazalo-naslov">
    <w:name w:val="index heading"/>
    <w:basedOn w:val="Navaden"/>
    <w:next w:val="Stvarnokazalo1"/>
    <w:uiPriority w:val="99"/>
    <w:unhideWhenUsed/>
    <w:rsid w:val="00611500"/>
    <w:pPr>
      <w:spacing w:before="240" w:after="120"/>
      <w:jc w:val="center"/>
    </w:pPr>
    <w:rPr>
      <w:rFonts w:asciiTheme="minorHAnsi" w:hAnsiTheme="minorHAnsi"/>
      <w:b/>
      <w:bCs/>
      <w:sz w:val="26"/>
      <w:szCs w:val="26"/>
    </w:rPr>
  </w:style>
  <w:style w:type="character" w:customStyle="1" w:styleId="cards-reveal-left-container">
    <w:name w:val="cards-reveal-left-container"/>
    <w:basedOn w:val="Privzetapisavaodstavka"/>
    <w:rsid w:val="00E56AA4"/>
  </w:style>
  <w:style w:type="paragraph" w:customStyle="1" w:styleId="Default">
    <w:name w:val="Default"/>
    <w:rsid w:val="003677C0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customStyle="1" w:styleId="st">
    <w:name w:val="st"/>
    <w:basedOn w:val="Privzetapisavaodstavka"/>
    <w:rsid w:val="004B73D2"/>
  </w:style>
  <w:style w:type="character" w:styleId="Poudarek">
    <w:name w:val="Emphasis"/>
    <w:basedOn w:val="Privzetapisavaodstavka"/>
    <w:uiPriority w:val="20"/>
    <w:qFormat/>
    <w:rsid w:val="004B73D2"/>
    <w:rPr>
      <w:i/>
      <w:iCs/>
    </w:rPr>
  </w:style>
  <w:style w:type="table" w:styleId="Tabelamrea">
    <w:name w:val="Table Grid"/>
    <w:basedOn w:val="Navadnatabela"/>
    <w:uiPriority w:val="59"/>
    <w:rsid w:val="002F696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SledenaHiperpovezava">
    <w:name w:val="FollowedHyperlink"/>
    <w:basedOn w:val="Privzetapisavaodstavka"/>
    <w:uiPriority w:val="99"/>
    <w:semiHidden/>
    <w:unhideWhenUsed/>
    <w:rsid w:val="002926FE"/>
    <w:rPr>
      <w:color w:val="800080"/>
      <w:u w:val="single"/>
    </w:rPr>
  </w:style>
  <w:style w:type="paragraph" w:customStyle="1" w:styleId="xl65">
    <w:name w:val="xl65"/>
    <w:basedOn w:val="Navaden"/>
    <w:rsid w:val="002926F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</w:style>
  <w:style w:type="paragraph" w:customStyle="1" w:styleId="xl66">
    <w:name w:val="xl66"/>
    <w:basedOn w:val="Navaden"/>
    <w:rsid w:val="002926F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4BD97"/>
      <w:spacing w:before="100" w:beforeAutospacing="1" w:after="100" w:afterAutospacing="1"/>
    </w:pPr>
    <w:rPr>
      <w:b/>
      <w:bCs/>
      <w:color w:val="974706"/>
    </w:rPr>
  </w:style>
  <w:style w:type="paragraph" w:customStyle="1" w:styleId="xl67">
    <w:name w:val="xl67"/>
    <w:basedOn w:val="Navaden"/>
    <w:rsid w:val="002926F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4BD97"/>
      <w:spacing w:before="100" w:beforeAutospacing="1" w:after="100" w:afterAutospacing="1"/>
    </w:pPr>
    <w:rPr>
      <w:b/>
      <w:bCs/>
      <w:color w:val="974706"/>
    </w:rPr>
  </w:style>
  <w:style w:type="paragraph" w:customStyle="1" w:styleId="xl68">
    <w:name w:val="xl68"/>
    <w:basedOn w:val="Navaden"/>
    <w:rsid w:val="002926F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8E4BC"/>
      <w:spacing w:before="100" w:beforeAutospacing="1" w:after="100" w:afterAutospacing="1"/>
    </w:pPr>
    <w:rPr>
      <w:b/>
      <w:bCs/>
      <w:color w:val="4F6228"/>
    </w:rPr>
  </w:style>
  <w:style w:type="character" w:styleId="Pripombasklic">
    <w:name w:val="annotation reference"/>
    <w:basedOn w:val="Privzetapisavaodstavka"/>
    <w:uiPriority w:val="99"/>
    <w:semiHidden/>
    <w:unhideWhenUsed/>
    <w:rsid w:val="00015903"/>
    <w:rPr>
      <w:sz w:val="16"/>
      <w:szCs w:val="16"/>
    </w:rPr>
  </w:style>
  <w:style w:type="paragraph" w:styleId="Pripombabesedilo">
    <w:name w:val="annotation text"/>
    <w:basedOn w:val="Navaden"/>
    <w:link w:val="PripombabesediloZnak"/>
    <w:uiPriority w:val="99"/>
    <w:semiHidden/>
    <w:unhideWhenUsed/>
    <w:rsid w:val="00015903"/>
    <w:rPr>
      <w:sz w:val="20"/>
      <w:szCs w:val="20"/>
    </w:rPr>
  </w:style>
  <w:style w:type="character" w:customStyle="1" w:styleId="PripombabesediloZnak">
    <w:name w:val="Pripomba – besedilo Znak"/>
    <w:basedOn w:val="Privzetapisavaodstavka"/>
    <w:link w:val="Pripombabesedilo"/>
    <w:uiPriority w:val="99"/>
    <w:semiHidden/>
    <w:rsid w:val="00015903"/>
    <w:rPr>
      <w:rFonts w:ascii="Times New Roman" w:eastAsia="Times New Roman" w:hAnsi="Times New Roman" w:cs="Times New Roman"/>
      <w:sz w:val="20"/>
      <w:szCs w:val="20"/>
      <w:lang w:eastAsia="sl-SI"/>
    </w:rPr>
  </w:style>
  <w:style w:type="paragraph" w:styleId="Zadevapripombe">
    <w:name w:val="annotation subject"/>
    <w:basedOn w:val="Pripombabesedilo"/>
    <w:next w:val="Pripombabesedilo"/>
    <w:link w:val="ZadevapripombeZnak"/>
    <w:uiPriority w:val="99"/>
    <w:semiHidden/>
    <w:unhideWhenUsed/>
    <w:rsid w:val="00015903"/>
    <w:rPr>
      <w:b/>
      <w:bCs/>
    </w:rPr>
  </w:style>
  <w:style w:type="character" w:customStyle="1" w:styleId="ZadevapripombeZnak">
    <w:name w:val="Zadeva pripombe Znak"/>
    <w:basedOn w:val="PripombabesediloZnak"/>
    <w:link w:val="Zadevapripombe"/>
    <w:uiPriority w:val="99"/>
    <w:semiHidden/>
    <w:rsid w:val="00015903"/>
    <w:rPr>
      <w:rFonts w:ascii="Times New Roman" w:eastAsia="Times New Roman" w:hAnsi="Times New Roman" w:cs="Times New Roman"/>
      <w:b/>
      <w:bCs/>
      <w:sz w:val="20"/>
      <w:szCs w:val="20"/>
      <w:lang w:eastAsia="sl-SI"/>
    </w:rPr>
  </w:style>
  <w:style w:type="paragraph" w:styleId="Revizija">
    <w:name w:val="Revision"/>
    <w:hidden/>
    <w:uiPriority w:val="99"/>
    <w:semiHidden/>
    <w:rsid w:val="0047034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sl-SI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78363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941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573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519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5065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873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739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641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089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605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063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6852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3667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934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073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150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437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564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051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919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462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869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878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isarn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>
  <b:Source>
    <b:Tag>jgf</b:Tag>
    <b:SourceType>Book</b:SourceType>
    <b:Guid>{F69EE60E-46E6-4AF3-9594-E73C7A34407A}</b:Guid>
    <b:Title>jgfj</b:Title>
    <b:RefOrder>1</b:RefOrder>
  </b:Source>
</b:Sources>
</file>

<file path=customXml/itemProps1.xml><?xml version="1.0" encoding="utf-8"?>
<ds:datastoreItem xmlns:ds="http://schemas.openxmlformats.org/officeDocument/2006/customXml" ds:itemID="{614E494B-C463-47CB-97D1-7CFA9865809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8</Pages>
  <Words>877</Words>
  <Characters>5001</Characters>
  <Application>Microsoft Office Word</Application>
  <DocSecurity>0</DocSecurity>
  <Lines>41</Lines>
  <Paragraphs>11</Paragraphs>
  <ScaleCrop>false</ScaleCrop>
  <HeadingPairs>
    <vt:vector size="4" baseType="variant">
      <vt:variant>
        <vt:lpstr>Naslov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Poročilo o predhodni arheološki raziskavi, arheološki testni izkop v Radomljah  (20-0401)</vt:lpstr>
      <vt:lpstr>Poročilo o zaščitnih arheoloških izkopavanjih na lokaciji  Prule, Privoz (16-0328)</vt:lpstr>
    </vt:vector>
  </TitlesOfParts>
  <Company>PJP d.o.o.</Company>
  <LinksUpToDate>false</LinksUpToDate>
  <CharactersWithSpaces>5867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Poročilo o predhodni arheološki raziskavi, arheološki testni izkop v Radomljah  (20-0401)</dc:title>
  <dc:creator>PJP</dc:creator>
  <cp:lastModifiedBy>Aleksandra Sarjas</cp:lastModifiedBy>
  <cp:revision>2</cp:revision>
  <cp:lastPrinted>2018-10-24T11:41:00Z</cp:lastPrinted>
  <dcterms:created xsi:type="dcterms:W3CDTF">2021-01-11T08:14:00Z</dcterms:created>
  <dcterms:modified xsi:type="dcterms:W3CDTF">2021-01-11T08:14:00Z</dcterms:modified>
</cp:coreProperties>
</file>