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0C7B" w14:textId="77777777" w:rsidR="001F1A05" w:rsidRPr="00B42A89" w:rsidRDefault="001F1A05" w:rsidP="0062154F">
      <w:pPr>
        <w:rPr>
          <w:bCs/>
        </w:rPr>
      </w:pPr>
      <w:bookmarkStart w:id="0" w:name="_GoBack"/>
      <w:bookmarkEnd w:id="0"/>
    </w:p>
    <w:p w14:paraId="59CC71DF" w14:textId="77777777" w:rsidR="001F1A05" w:rsidRPr="00B42A89" w:rsidRDefault="001F1A05" w:rsidP="001F1A05">
      <w:pPr>
        <w:rPr>
          <w:bCs/>
        </w:rPr>
      </w:pPr>
      <w:r w:rsidRPr="00B42A89">
        <w:rPr>
          <w:bCs/>
        </w:rPr>
        <w:t>Spoštovane obč</w:t>
      </w:r>
      <w:r w:rsidR="00CC7B2D" w:rsidRPr="00B42A89">
        <w:rPr>
          <w:bCs/>
        </w:rPr>
        <w:t>anke, spoštovani občani Lendave, cenjeni prejemniki priznanj, spoštovani gostje!</w:t>
      </w:r>
    </w:p>
    <w:p w14:paraId="133951C8" w14:textId="77777777" w:rsidR="001F1A05" w:rsidRPr="00B42A89" w:rsidRDefault="001F1A05" w:rsidP="001F1A05">
      <w:pPr>
        <w:rPr>
          <w:bCs/>
        </w:rPr>
      </w:pPr>
    </w:p>
    <w:p w14:paraId="19031863" w14:textId="77777777" w:rsidR="001F1A05" w:rsidRPr="00B42A89" w:rsidRDefault="00CC7B2D" w:rsidP="001F1A05">
      <w:pPr>
        <w:rPr>
          <w:bCs/>
        </w:rPr>
      </w:pPr>
      <w:r w:rsidRPr="00B42A89">
        <w:rPr>
          <w:bCs/>
        </w:rPr>
        <w:t xml:space="preserve">Lepo pozdravljeni na predvečer praznika Občine Lendava. To je </w:t>
      </w:r>
      <w:r w:rsidR="001F1A05" w:rsidRPr="00B42A89">
        <w:rPr>
          <w:bCs/>
        </w:rPr>
        <w:t>praznik vseh nas, ki živimo tu</w:t>
      </w:r>
      <w:r w:rsidR="00B42A89">
        <w:rPr>
          <w:bCs/>
        </w:rPr>
        <w:t>,</w:t>
      </w:r>
      <w:r w:rsidR="001F1A05" w:rsidRPr="00B42A89">
        <w:rPr>
          <w:bCs/>
        </w:rPr>
        <w:t xml:space="preserve"> in vseh, ki gradimo našo lokalno skupnost.  Pri tem je pomembno, da se v času praznovanja spomnimo vseh občanov, številnih društev in organizacij, institucij in podjetij ter vidnih posameznikov, ki se skupaj trudimo, da je bivanje v naši skupnosti prijetno, varno in strpno. </w:t>
      </w:r>
    </w:p>
    <w:p w14:paraId="26CB4052" w14:textId="77777777" w:rsidR="001F1A05" w:rsidRPr="00B42A89" w:rsidRDefault="001F1A05" w:rsidP="001F1A05">
      <w:pPr>
        <w:rPr>
          <w:bCs/>
        </w:rPr>
      </w:pPr>
      <w:r w:rsidRPr="00B42A89">
        <w:rPr>
          <w:bCs/>
        </w:rPr>
        <w:t>Ponosni moramo biti tudi na našo pestro in razgibano zgodovino ter bogato kulturno dediščino. Naše mesto je že od nekdaj veljalo za stičišče kultur, kar nas navdaja s ponosom in spoštovanjem do tistih, ki so ga gradili in soustvarjali. Hkrati pa pomeni obvezo, da zaradi geografske pozicije in multikulturne sredine krepimo povezovanje in sobivanje različnih kultur in narodnosti v širšem čezmejnem prostoru.</w:t>
      </w:r>
    </w:p>
    <w:p w14:paraId="5E6F3FA9" w14:textId="77777777" w:rsidR="001F1A05" w:rsidRPr="00B42A89" w:rsidRDefault="001F1A05" w:rsidP="001F1A05">
      <w:pPr>
        <w:rPr>
          <w:bCs/>
        </w:rPr>
      </w:pPr>
      <w:r w:rsidRPr="00B42A89">
        <w:rPr>
          <w:bCs/>
        </w:rPr>
        <w:t xml:space="preserve">Da bi lahko gradili prihodnost, je pomembno, da poznamo svojo preteklost, svoje korenine in identiteto kraja, ki nas definira in hkrati opogumlja, da v teh negotovih in turbulentnih časih s pravo mero optimizma zremo v prihodnost.  </w:t>
      </w:r>
    </w:p>
    <w:p w14:paraId="6CEA273C" w14:textId="77777777" w:rsidR="001F1A05" w:rsidRPr="00B42A89" w:rsidRDefault="001F1A05" w:rsidP="001F1A05">
      <w:pPr>
        <w:rPr>
          <w:bCs/>
        </w:rPr>
      </w:pPr>
      <w:r w:rsidRPr="00B42A89">
        <w:rPr>
          <w:bCs/>
        </w:rPr>
        <w:t>Pozitivna naravnanost nas lahko opogumlja, da živimo v okolju z močnim gospodarskim zaledjem, da se naša podjetja uvrščajo med najuspešnejša v regiji in širšem mednarodnem merilu. To dokazujejo tako poslovni rezultati kot številna priznanja in nagrade.</w:t>
      </w:r>
    </w:p>
    <w:p w14:paraId="6DF017C3" w14:textId="77777777" w:rsidR="00E03A4E" w:rsidRPr="00B42A89" w:rsidRDefault="001F1A05" w:rsidP="001F1A05">
      <w:pPr>
        <w:rPr>
          <w:bCs/>
        </w:rPr>
      </w:pPr>
      <w:r w:rsidRPr="00B42A89">
        <w:rPr>
          <w:bCs/>
        </w:rPr>
        <w:t>Prihodnost gradimo na mladih, zato je vsaka podpora mladim investicija v našo in njihovo prihodnost.  V občini v teh tednih zaključujemo kar nekaj investicij, ki bo</w:t>
      </w:r>
      <w:r w:rsidR="00E03A4E" w:rsidRPr="00B42A89">
        <w:rPr>
          <w:bCs/>
        </w:rPr>
        <w:t xml:space="preserve">do prvenstveno namenjene mladim in </w:t>
      </w:r>
      <w:r w:rsidR="00E03A4E" w:rsidRPr="00B42A89">
        <w:rPr>
          <w:b/>
          <w:bCs/>
        </w:rPr>
        <w:t>mladim po srcu</w:t>
      </w:r>
      <w:r w:rsidR="00E03A4E" w:rsidRPr="00B42A89">
        <w:rPr>
          <w:bCs/>
        </w:rPr>
        <w:t>,</w:t>
      </w:r>
      <w:r w:rsidRPr="00B42A89">
        <w:rPr>
          <w:bCs/>
        </w:rPr>
        <w:t xml:space="preserve"> kot so nov športno-rekreacijski park ob Dvojezični srednji šoli Lendava z igrišči za tenis, odbojko in nogomet na mivki, fitnes naprave in </w:t>
      </w:r>
      <w:proofErr w:type="spellStart"/>
      <w:r w:rsidRPr="00B42A89">
        <w:rPr>
          <w:bCs/>
        </w:rPr>
        <w:t>pumptrack</w:t>
      </w:r>
      <w:proofErr w:type="spellEnd"/>
      <w:r w:rsidRPr="00B42A89">
        <w:rPr>
          <w:bCs/>
        </w:rPr>
        <w:t xml:space="preserve"> poligon, nov prizidek k objektu Dvojezične osnovne šole I Lendava, nove kolesarske steze. Prizadevamo si tudi, da bi v našo občino pripeljali čim</w:t>
      </w:r>
      <w:r w:rsidR="00E03A4E" w:rsidRPr="00B42A89">
        <w:rPr>
          <w:bCs/>
        </w:rPr>
        <w:t xml:space="preserve"> </w:t>
      </w:r>
      <w:r w:rsidRPr="00B42A89">
        <w:rPr>
          <w:bCs/>
        </w:rPr>
        <w:t>več novih, visoko ka</w:t>
      </w:r>
      <w:r w:rsidR="00E03A4E" w:rsidRPr="00B42A89">
        <w:rPr>
          <w:bCs/>
        </w:rPr>
        <w:t>kovostnih</w:t>
      </w:r>
      <w:r w:rsidRPr="00B42A89">
        <w:rPr>
          <w:bCs/>
        </w:rPr>
        <w:t xml:space="preserve"> delovnih mest, da bi naši mladi ostajali doma in s svojim delom obogatili življenje v naši prelepi občini. </w:t>
      </w:r>
    </w:p>
    <w:p w14:paraId="2ECC947E" w14:textId="77777777" w:rsidR="001F1A05" w:rsidRPr="00B42A89" w:rsidRDefault="001F1A05" w:rsidP="001F1A05">
      <w:pPr>
        <w:rPr>
          <w:bCs/>
        </w:rPr>
      </w:pPr>
      <w:r w:rsidRPr="00B42A89">
        <w:rPr>
          <w:bCs/>
        </w:rPr>
        <w:t>Delo z mladimi je bilo zadnja štiri desetletja osrednja točka mojega poklicnega življenja. V tem času sem poskušal ugotoviti, kje so potenciali otrok, in iskal rešitve, da bi svoje sposobnosti kar najbolje razvili in jih znali izkoristiti. Danes pa moje delo ne poteka neposredno z mladimi, temveč je usmerjeno zanje, za njiho</w:t>
      </w:r>
      <w:r w:rsidR="00B57EA7" w:rsidRPr="00B42A89">
        <w:rPr>
          <w:bCs/>
        </w:rPr>
        <w:t>vo dobrobit in njihovo bodočnost.</w:t>
      </w:r>
      <w:r w:rsidRPr="00B42A89">
        <w:rPr>
          <w:bCs/>
        </w:rPr>
        <w:t xml:space="preserve"> Iskreno si želim, da bi Lendava postala mladim prijazno mesto, mesto, kjer bi mladi dobro živeli in kamor bi se vedno radi vračali.</w:t>
      </w:r>
    </w:p>
    <w:p w14:paraId="79697AF7" w14:textId="77777777" w:rsidR="001F1A05" w:rsidRPr="00B42A89" w:rsidRDefault="00B57EA7" w:rsidP="001F1A05">
      <w:pPr>
        <w:rPr>
          <w:bCs/>
        </w:rPr>
      </w:pPr>
      <w:r w:rsidRPr="00B42A89">
        <w:rPr>
          <w:bCs/>
        </w:rPr>
        <w:t>Zato sem še posebej vesel, da so</w:t>
      </w:r>
      <w:r w:rsidR="001F1A05" w:rsidRPr="00B42A89">
        <w:rPr>
          <w:bCs/>
        </w:rPr>
        <w:t xml:space="preserve"> prav naši vrtčevski otroci, učenci vseh osnovnih šol in glasbene šole ter dijaki srednje šole soustvarili program</w:t>
      </w:r>
      <w:r w:rsidRPr="00B42A89">
        <w:rPr>
          <w:bCs/>
        </w:rPr>
        <w:t xml:space="preserve"> nocojšnje</w:t>
      </w:r>
      <w:r w:rsidR="001F1A05" w:rsidRPr="00B42A89">
        <w:rPr>
          <w:bCs/>
        </w:rPr>
        <w:t xml:space="preserve"> osrednje svečanosti ob občinskem prazniku, ki smo ga</w:t>
      </w:r>
      <w:r w:rsidR="00B30167" w:rsidRPr="00B42A89">
        <w:rPr>
          <w:bCs/>
        </w:rPr>
        <w:t xml:space="preserve"> poimenovali Vrtiljak življenja. </w:t>
      </w:r>
    </w:p>
    <w:p w14:paraId="5E9F43B9" w14:textId="77777777" w:rsidR="001F1A05" w:rsidRPr="00B42A89" w:rsidRDefault="00EE3D4F" w:rsidP="001F1A05">
      <w:pPr>
        <w:rPr>
          <w:bCs/>
        </w:rPr>
      </w:pPr>
      <w:r w:rsidRPr="00B42A89">
        <w:rPr>
          <w:bCs/>
        </w:rPr>
        <w:t>Oktobrski</w:t>
      </w:r>
      <w:r w:rsidR="00B42A89">
        <w:rPr>
          <w:bCs/>
        </w:rPr>
        <w:t xml:space="preserve"> –</w:t>
      </w:r>
      <w:r w:rsidRPr="00B42A89">
        <w:rPr>
          <w:bCs/>
        </w:rPr>
        <w:t xml:space="preserve"> jesenski čas, je čas obiranja sadov, tudi tistih, ki smo jih ustvarili z vloženim delom skozi leto. Občinski praznik je tudi priložnost, da</w:t>
      </w:r>
      <w:r w:rsidR="001F1A05" w:rsidRPr="00B42A89">
        <w:rPr>
          <w:bCs/>
        </w:rPr>
        <w:t xml:space="preserve"> nagradi</w:t>
      </w:r>
      <w:r w:rsidRPr="00B42A89">
        <w:rPr>
          <w:bCs/>
        </w:rPr>
        <w:t>mo</w:t>
      </w:r>
      <w:r w:rsidR="001F1A05" w:rsidRPr="00B42A89">
        <w:rPr>
          <w:bCs/>
        </w:rPr>
        <w:t xml:space="preserve"> tiste, ki so se v naši skupnosti posebej izkazali, tiste, ki svoj čas posebej darežljivo namenjajo naši skupnosti. Pomembno je, da jim tudi z gestami, kot so občinska priznanja, izkažemo zahvalo in potrditev za njihovo delo, njihov prispevek, ki ga dajejo tej skupnosti. </w:t>
      </w:r>
    </w:p>
    <w:p w14:paraId="1EF602ED" w14:textId="77777777" w:rsidR="001F1A05" w:rsidRPr="00B42A89" w:rsidRDefault="001F1A05" w:rsidP="001F1A05">
      <w:pPr>
        <w:rPr>
          <w:bCs/>
        </w:rPr>
      </w:pPr>
    </w:p>
    <w:p w14:paraId="5EDAF518" w14:textId="77777777" w:rsidR="00490316" w:rsidRPr="00B42A89" w:rsidRDefault="00490316" w:rsidP="006232BD">
      <w:pPr>
        <w:rPr>
          <w:bCs/>
        </w:rPr>
      </w:pPr>
      <w:r w:rsidRPr="00B42A89">
        <w:rPr>
          <w:bCs/>
        </w:rPr>
        <w:lastRenderedPageBreak/>
        <w:t>Prav tako bi se ob tej priložnosti želel zahvaliti cenjenim sodelavcem</w:t>
      </w:r>
      <w:r w:rsidR="006232BD" w:rsidRPr="00B42A89">
        <w:rPr>
          <w:bCs/>
        </w:rPr>
        <w:t xml:space="preserve"> n</w:t>
      </w:r>
      <w:r w:rsidRPr="00B42A89">
        <w:rPr>
          <w:bCs/>
        </w:rPr>
        <w:t xml:space="preserve">a občinski upravi, konstruktivnim </w:t>
      </w:r>
      <w:r w:rsidR="006232BD" w:rsidRPr="00B42A89">
        <w:rPr>
          <w:bCs/>
        </w:rPr>
        <w:t>člano</w:t>
      </w:r>
      <w:r w:rsidRPr="00B42A89">
        <w:rPr>
          <w:bCs/>
        </w:rPr>
        <w:t>m</w:t>
      </w:r>
      <w:r w:rsidR="006232BD" w:rsidRPr="00B42A89">
        <w:rPr>
          <w:bCs/>
        </w:rPr>
        <w:t xml:space="preserve"> občinskega sveta</w:t>
      </w:r>
      <w:r w:rsidRPr="00B42A89">
        <w:rPr>
          <w:bCs/>
        </w:rPr>
        <w:t xml:space="preserve"> ter vsem tistim izjemnim </w:t>
      </w:r>
      <w:r w:rsidR="006232BD" w:rsidRPr="00B42A89">
        <w:rPr>
          <w:bCs/>
        </w:rPr>
        <w:t>posamezniko</w:t>
      </w:r>
      <w:r w:rsidRPr="00B42A89">
        <w:rPr>
          <w:bCs/>
        </w:rPr>
        <w:t>m, ki delajo v javnih zavodih</w:t>
      </w:r>
      <w:r w:rsidR="006232BD" w:rsidRPr="00B42A89">
        <w:rPr>
          <w:bCs/>
        </w:rPr>
        <w:t xml:space="preserve">, </w:t>
      </w:r>
      <w:r w:rsidRPr="00B42A89">
        <w:rPr>
          <w:bCs/>
        </w:rPr>
        <w:t>tistim torej, ki de</w:t>
      </w:r>
      <w:r w:rsidR="00E83CA8" w:rsidRPr="00B42A89">
        <w:rPr>
          <w:bCs/>
        </w:rPr>
        <w:t>lajo</w:t>
      </w:r>
      <w:r w:rsidRPr="00B42A89">
        <w:rPr>
          <w:bCs/>
        </w:rPr>
        <w:t xml:space="preserve"> v javnem</w:t>
      </w:r>
      <w:r w:rsidR="00E83CA8" w:rsidRPr="00B42A89">
        <w:rPr>
          <w:bCs/>
        </w:rPr>
        <w:t xml:space="preserve"> interesu, z</w:t>
      </w:r>
      <w:r w:rsidRPr="00B42A89">
        <w:rPr>
          <w:bCs/>
        </w:rPr>
        <w:t xml:space="preserve"> javnimi sredstvi </w:t>
      </w:r>
      <w:r w:rsidR="00E83CA8" w:rsidRPr="00B42A89">
        <w:rPr>
          <w:bCs/>
        </w:rPr>
        <w:t xml:space="preserve">in </w:t>
      </w:r>
      <w:r w:rsidRPr="00B42A89">
        <w:rPr>
          <w:bCs/>
        </w:rPr>
        <w:t xml:space="preserve">za javno dobro. </w:t>
      </w:r>
    </w:p>
    <w:p w14:paraId="10F98000" w14:textId="77777777" w:rsidR="00E83CA8" w:rsidRPr="00B42A89" w:rsidRDefault="00E83CA8" w:rsidP="00E83CA8">
      <w:pPr>
        <w:rPr>
          <w:bCs/>
        </w:rPr>
      </w:pPr>
      <w:r w:rsidRPr="00B42A89">
        <w:rPr>
          <w:bCs/>
        </w:rPr>
        <w:t>Cenjeni nagrajenci, spo</w:t>
      </w:r>
      <w:r w:rsidR="00B42A89">
        <w:rPr>
          <w:bCs/>
        </w:rPr>
        <w:t>što</w:t>
      </w:r>
      <w:r w:rsidRPr="00B42A89">
        <w:rPr>
          <w:bCs/>
        </w:rPr>
        <w:t>vane občanke in občani Lendave</w:t>
      </w:r>
      <w:r w:rsidR="00B42A89">
        <w:rPr>
          <w:bCs/>
        </w:rPr>
        <w:t>!</w:t>
      </w:r>
    </w:p>
    <w:p w14:paraId="4EB03127" w14:textId="77777777" w:rsidR="00E83CA8" w:rsidRPr="00B42A89" w:rsidRDefault="00E83CA8" w:rsidP="00E83CA8">
      <w:pPr>
        <w:rPr>
          <w:bCs/>
        </w:rPr>
      </w:pPr>
      <w:r w:rsidRPr="00B42A89">
        <w:rPr>
          <w:bCs/>
        </w:rPr>
        <w:t xml:space="preserve">Vsem vam se toplo zahvaljujem za trud in požrtvovalno delo, ki ga namenjate naši skupnosti. Našo skupno resničnost soustvarjamo vsi mi s sodelovanjem, razumevanjem in strpnostjo. V želji, da bo naša realnost čim obetavnejša, vam ob občinskem prazniku iskreno čestitam.   </w:t>
      </w:r>
    </w:p>
    <w:p w14:paraId="585A8500" w14:textId="77777777" w:rsidR="00490316" w:rsidRPr="00B42A89" w:rsidRDefault="00490316" w:rsidP="006232BD">
      <w:pPr>
        <w:rPr>
          <w:bCs/>
        </w:rPr>
      </w:pPr>
    </w:p>
    <w:p w14:paraId="23AD370E" w14:textId="77777777" w:rsidR="005B44D3" w:rsidRPr="00B42A89" w:rsidRDefault="005B44D3"/>
    <w:sectPr w:rsidR="005B44D3" w:rsidRPr="00B42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BD"/>
    <w:rsid w:val="00057793"/>
    <w:rsid w:val="000970C0"/>
    <w:rsid w:val="001F1A05"/>
    <w:rsid w:val="00490316"/>
    <w:rsid w:val="005B44D3"/>
    <w:rsid w:val="0062154F"/>
    <w:rsid w:val="006232BD"/>
    <w:rsid w:val="00933581"/>
    <w:rsid w:val="00B30167"/>
    <w:rsid w:val="00B42A89"/>
    <w:rsid w:val="00B57EA7"/>
    <w:rsid w:val="00C96AE4"/>
    <w:rsid w:val="00CC7B2D"/>
    <w:rsid w:val="00CD5963"/>
    <w:rsid w:val="00D90D25"/>
    <w:rsid w:val="00E03A4E"/>
    <w:rsid w:val="00E83CA8"/>
    <w:rsid w:val="00EA2E3A"/>
    <w:rsid w:val="00E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56DD"/>
  <w15:chartTrackingRefBased/>
  <w15:docId w15:val="{24045288-B149-4240-B6FE-207930DB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Simonka</dc:creator>
  <cp:keywords/>
  <dc:description/>
  <cp:lastModifiedBy>ASUS</cp:lastModifiedBy>
  <cp:revision>2</cp:revision>
  <dcterms:created xsi:type="dcterms:W3CDTF">2022-10-26T15:59:00Z</dcterms:created>
  <dcterms:modified xsi:type="dcterms:W3CDTF">2022-10-26T15:59:00Z</dcterms:modified>
</cp:coreProperties>
</file>